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45B" w:rsidRDefault="0004245B">
      <w:pPr>
        <w:pStyle w:val="Corpotesto"/>
        <w:rPr>
          <w:rFonts w:ascii="Times New Roman"/>
        </w:rPr>
      </w:pPr>
      <w:bookmarkStart w:id="0" w:name="_GoBack"/>
      <w:bookmarkEnd w:id="0"/>
    </w:p>
    <w:p w:rsidR="0004245B" w:rsidRDefault="0004245B">
      <w:pPr>
        <w:pStyle w:val="Corpotesto"/>
        <w:rPr>
          <w:rFonts w:ascii="Times New Roman"/>
          <w:sz w:val="26"/>
        </w:rPr>
      </w:pPr>
    </w:p>
    <w:p w:rsidR="0004245B" w:rsidRDefault="00347BCF" w:rsidP="00824DD1">
      <w:pPr>
        <w:tabs>
          <w:tab w:val="left" w:pos="2220"/>
        </w:tabs>
        <w:spacing w:before="100"/>
        <w:ind w:right="119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6142990</wp:posOffset>
                </wp:positionH>
                <wp:positionV relativeFrom="paragraph">
                  <wp:posOffset>194945</wp:posOffset>
                </wp:positionV>
                <wp:extent cx="62484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" cy="0"/>
                        </a:xfrm>
                        <a:prstGeom prst="line">
                          <a:avLst/>
                        </a:prstGeom>
                        <a:noFill/>
                        <a:ln w="7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41422F" id="Line 3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3.7pt,15.35pt" to="532.9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sA2EQIAACc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" strokeweight=".21083mm">
                <w10:wrap anchorx="page"/>
              </v:line>
            </w:pict>
          </mc:Fallback>
        </mc:AlternateContent>
      </w:r>
    </w:p>
    <w:p w:rsidR="0004245B" w:rsidRDefault="0004245B">
      <w:pPr>
        <w:pStyle w:val="Corpotesto"/>
        <w:rPr>
          <w:b/>
        </w:rPr>
      </w:pPr>
    </w:p>
    <w:p w:rsidR="0004245B" w:rsidRDefault="0004245B">
      <w:pPr>
        <w:pStyle w:val="Corpotesto"/>
        <w:spacing w:before="2"/>
        <w:rPr>
          <w:b/>
        </w:rPr>
      </w:pPr>
    </w:p>
    <w:p w:rsidR="0004245B" w:rsidRDefault="008A4264">
      <w:pPr>
        <w:ind w:left="2042" w:right="1171" w:hanging="848"/>
        <w:rPr>
          <w:b/>
          <w:sz w:val="20"/>
        </w:rPr>
      </w:pPr>
      <w:r>
        <w:rPr>
          <w:b/>
          <w:sz w:val="20"/>
        </w:rPr>
        <w:t>Informativa per Operatori Economici e Fornitori di opere, beni e servizi</w:t>
      </w:r>
      <w:r>
        <w:rPr>
          <w:b/>
          <w:spacing w:val="-48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artt. 13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14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Regolamento UE 2016/679</w:t>
      </w:r>
    </w:p>
    <w:p w:rsidR="0004245B" w:rsidRDefault="0004245B">
      <w:pPr>
        <w:pStyle w:val="Corpotesto"/>
        <w:rPr>
          <w:b/>
          <w:sz w:val="22"/>
        </w:rPr>
      </w:pPr>
    </w:p>
    <w:p w:rsidR="0004245B" w:rsidRDefault="0004245B">
      <w:pPr>
        <w:pStyle w:val="Corpotesto"/>
        <w:spacing w:before="11"/>
        <w:rPr>
          <w:b/>
          <w:sz w:val="19"/>
        </w:rPr>
      </w:pPr>
    </w:p>
    <w:p w:rsidR="0004245B" w:rsidRDefault="008A4264">
      <w:pPr>
        <w:ind w:left="113"/>
        <w:rPr>
          <w:b/>
          <w:sz w:val="20"/>
        </w:rPr>
      </w:pPr>
      <w:r>
        <w:rPr>
          <w:b/>
          <w:sz w:val="20"/>
        </w:rPr>
        <w:t>Premessa</w:t>
      </w:r>
    </w:p>
    <w:p w:rsidR="0004245B" w:rsidRDefault="008A4264">
      <w:pPr>
        <w:pStyle w:val="Corpotesto"/>
        <w:spacing w:before="34" w:line="276" w:lineRule="auto"/>
        <w:ind w:left="113"/>
      </w:pPr>
      <w:r>
        <w:t>Ai</w:t>
      </w:r>
      <w:r>
        <w:rPr>
          <w:spacing w:val="-1"/>
        </w:rPr>
        <w:t xml:space="preserve"> </w:t>
      </w:r>
      <w:r>
        <w:t>sensi degli</w:t>
      </w:r>
      <w:r>
        <w:rPr>
          <w:spacing w:val="-1"/>
        </w:rPr>
        <w:t xml:space="preserve"> </w:t>
      </w:r>
      <w:r>
        <w:t>artt.</w:t>
      </w:r>
      <w:r>
        <w:rPr>
          <w:spacing w:val="2"/>
        </w:rPr>
        <w:t xml:space="preserve"> </w:t>
      </w:r>
      <w:r>
        <w:t>13 e 14</w:t>
      </w:r>
      <w:r>
        <w:rPr>
          <w:spacing w:val="1"/>
        </w:rPr>
        <w:t xml:space="preserve"> </w:t>
      </w:r>
      <w:r>
        <w:t>del Regolamento</w:t>
      </w:r>
      <w:r>
        <w:rPr>
          <w:spacing w:val="1"/>
        </w:rPr>
        <w:t xml:space="preserve"> </w:t>
      </w:r>
      <w:r>
        <w:t>UE</w:t>
      </w:r>
      <w:r>
        <w:rPr>
          <w:spacing w:val="1"/>
        </w:rPr>
        <w:t xml:space="preserve"> </w:t>
      </w:r>
      <w:r>
        <w:t>2016/679 (di seguito</w:t>
      </w:r>
      <w:r>
        <w:rPr>
          <w:spacing w:val="9"/>
        </w:rPr>
        <w:t xml:space="preserve"> </w:t>
      </w:r>
      <w:r>
        <w:rPr>
          <w:i/>
        </w:rPr>
        <w:t>“GDPR”</w:t>
      </w:r>
      <w:r>
        <w:t>)</w:t>
      </w:r>
      <w:r>
        <w:rPr>
          <w:spacing w:val="2"/>
        </w:rPr>
        <w:t xml:space="preserve"> </w:t>
      </w:r>
      <w:r>
        <w:t>e del</w:t>
      </w:r>
      <w:r>
        <w:rPr>
          <w:spacing w:val="1"/>
        </w:rPr>
        <w:t xml:space="preserve"> </w:t>
      </w:r>
      <w:r>
        <w:t>D. Lgs. n.</w:t>
      </w:r>
      <w:r>
        <w:rPr>
          <w:spacing w:val="-1"/>
        </w:rPr>
        <w:t xml:space="preserve"> </w:t>
      </w:r>
      <w:r>
        <w:t>196/2003</w:t>
      </w:r>
      <w:r>
        <w:rPr>
          <w:spacing w:val="1"/>
        </w:rPr>
        <w:t xml:space="preserve"> </w:t>
      </w:r>
      <w:r>
        <w:t>così</w:t>
      </w:r>
      <w:r>
        <w:rPr>
          <w:spacing w:val="1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modificato</w:t>
      </w:r>
      <w:r>
        <w:rPr>
          <w:spacing w:val="-3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integrato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D.</w:t>
      </w:r>
      <w:r>
        <w:rPr>
          <w:spacing w:val="-5"/>
        </w:rPr>
        <w:t xml:space="preserve"> </w:t>
      </w:r>
      <w:r>
        <w:t>Lgs.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101/2018,</w:t>
      </w:r>
      <w:r>
        <w:rPr>
          <w:spacing w:val="-4"/>
        </w:rPr>
        <w:t xml:space="preserve"> </w:t>
      </w:r>
      <w:r>
        <w:t>l’Università</w:t>
      </w:r>
      <w:r>
        <w:rPr>
          <w:spacing w:val="-4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Studi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Torino</w:t>
      </w:r>
      <w:r>
        <w:rPr>
          <w:spacing w:val="-4"/>
        </w:rPr>
        <w:t xml:space="preserve"> </w:t>
      </w:r>
      <w:r>
        <w:t>informa</w:t>
      </w:r>
      <w:r>
        <w:rPr>
          <w:spacing w:val="-3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economici e i fornitori di opere, beni e servizi in merito al trattamento dei dati personali che li riguardano.</w:t>
      </w:r>
      <w:r>
        <w:rPr>
          <w:spacing w:val="1"/>
        </w:rPr>
        <w:t xml:space="preserve"> </w:t>
      </w:r>
      <w:r>
        <w:t>Resta</w:t>
      </w:r>
      <w:r>
        <w:rPr>
          <w:spacing w:val="3"/>
        </w:rPr>
        <w:t xml:space="preserve"> </w:t>
      </w:r>
      <w:r>
        <w:t>ferma</w:t>
      </w:r>
      <w:r>
        <w:rPr>
          <w:spacing w:val="3"/>
        </w:rPr>
        <w:t xml:space="preserve"> </w:t>
      </w:r>
      <w:r>
        <w:t>l’osservanza</w:t>
      </w:r>
      <w:r>
        <w:rPr>
          <w:spacing w:val="6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parte</w:t>
      </w:r>
      <w:r>
        <w:rPr>
          <w:spacing w:val="3"/>
        </w:rPr>
        <w:t xml:space="preserve"> </w:t>
      </w:r>
      <w:r>
        <w:t>dell’Ateneo</w:t>
      </w:r>
      <w:r>
        <w:rPr>
          <w:spacing w:val="3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t>vigente</w:t>
      </w:r>
      <w:r>
        <w:rPr>
          <w:spacing w:val="3"/>
        </w:rPr>
        <w:t xml:space="preserve"> </w:t>
      </w:r>
      <w:r>
        <w:t>normativa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materia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trasparenza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pubblicazione</w:t>
      </w:r>
      <w:r>
        <w:rPr>
          <w:spacing w:val="-2"/>
        </w:rPr>
        <w:t xml:space="preserve"> </w:t>
      </w:r>
      <w:r>
        <w:t>obbligatoria</w:t>
      </w:r>
      <w:r>
        <w:rPr>
          <w:spacing w:val="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documenti.</w:t>
      </w:r>
    </w:p>
    <w:p w:rsidR="0004245B" w:rsidRDefault="0004245B">
      <w:pPr>
        <w:pStyle w:val="Corpotesto"/>
        <w:spacing w:before="3"/>
        <w:rPr>
          <w:sz w:val="21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1"/>
        <w:jc w:val="both"/>
      </w:pPr>
      <w:r>
        <w:t>Ambito</w:t>
      </w:r>
      <w:r>
        <w:rPr>
          <w:spacing w:val="-9"/>
        </w:rPr>
        <w:t xml:space="preserve"> </w:t>
      </w:r>
      <w:r>
        <w:t>oggettivo</w:t>
      </w:r>
      <w:r>
        <w:rPr>
          <w:spacing w:val="-8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applicazione</w:t>
      </w:r>
    </w:p>
    <w:p w:rsidR="0004245B" w:rsidRDefault="008A4264">
      <w:pPr>
        <w:pStyle w:val="Corpotesto"/>
        <w:spacing w:before="36"/>
        <w:ind w:left="113"/>
        <w:jc w:val="both"/>
      </w:pPr>
      <w:r>
        <w:t>Il</w:t>
      </w:r>
      <w:r>
        <w:rPr>
          <w:spacing w:val="-4"/>
        </w:rPr>
        <w:t xml:space="preserve"> </w:t>
      </w:r>
      <w:r>
        <w:t>GDPR</w:t>
      </w:r>
      <w:r>
        <w:rPr>
          <w:spacing w:val="-4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applica</w:t>
      </w:r>
      <w:r>
        <w:rPr>
          <w:spacing w:val="-4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persone</w:t>
      </w:r>
      <w:r>
        <w:rPr>
          <w:spacing w:val="-4"/>
        </w:rPr>
        <w:t xml:space="preserve"> </w:t>
      </w:r>
      <w:r>
        <w:t>giuridiche.</w:t>
      </w:r>
    </w:p>
    <w:p w:rsidR="0004245B" w:rsidRDefault="008A4264">
      <w:pPr>
        <w:pStyle w:val="Corpotesto"/>
        <w:spacing w:before="37" w:line="276" w:lineRule="auto"/>
        <w:ind w:left="113" w:right="118"/>
        <w:jc w:val="both"/>
      </w:pPr>
      <w:r>
        <w:t>La presente informativa si riferisce pertanto esclusivamente ai dati personali delle persone fisiche inserite</w:t>
      </w:r>
      <w:r>
        <w:rPr>
          <w:spacing w:val="1"/>
        </w:rPr>
        <w:t xml:space="preserve"> </w:t>
      </w:r>
      <w:r>
        <w:t>nell’organizzazione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Fornitori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lavori,</w:t>
      </w:r>
      <w:r>
        <w:rPr>
          <w:spacing w:val="1"/>
        </w:rPr>
        <w:t xml:space="preserve"> </w:t>
      </w:r>
      <w:r>
        <w:t>beni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intendano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evidenza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finalizzata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contraente</w:t>
      </w:r>
      <w:r>
        <w:rPr>
          <w:spacing w:val="1"/>
        </w:rPr>
        <w:t xml:space="preserve"> </w:t>
      </w:r>
      <w:r>
        <w:t>(di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rPr>
          <w:i/>
        </w:rPr>
        <w:t>“Interessati”</w:t>
      </w:r>
      <w:r>
        <w:t>).</w:t>
      </w:r>
    </w:p>
    <w:p w:rsidR="0004245B" w:rsidRDefault="0004245B">
      <w:pPr>
        <w:pStyle w:val="Corpotesto"/>
        <w:spacing w:before="2"/>
        <w:rPr>
          <w:sz w:val="21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1"/>
        <w:jc w:val="both"/>
      </w:pPr>
      <w:r>
        <w:t>Titolare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protezione</w:t>
      </w:r>
      <w:r>
        <w:rPr>
          <w:spacing w:val="-2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(RPD)</w:t>
      </w:r>
    </w:p>
    <w:p w:rsidR="0004245B" w:rsidRDefault="008A4264">
      <w:pPr>
        <w:pStyle w:val="Corpotesto"/>
        <w:spacing w:before="37" w:line="276" w:lineRule="auto"/>
        <w:ind w:left="113" w:right="123"/>
        <w:jc w:val="both"/>
      </w:pPr>
      <w:r>
        <w:t>Il Titolare del trattamento dei dati (di seguito “Titolare”) è l’Università degli Studi di Torino, nella persona</w:t>
      </w:r>
      <w:r>
        <w:rPr>
          <w:spacing w:val="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Rettore</w:t>
      </w:r>
      <w:r>
        <w:rPr>
          <w:spacing w:val="-9"/>
        </w:rPr>
        <w:t xml:space="preserve"> </w:t>
      </w:r>
      <w:r>
        <w:rPr>
          <w:i/>
        </w:rPr>
        <w:t>pro</w:t>
      </w:r>
      <w:r>
        <w:rPr>
          <w:i/>
          <w:spacing w:val="-9"/>
        </w:rPr>
        <w:t xml:space="preserve"> </w:t>
      </w:r>
      <w:r>
        <w:rPr>
          <w:i/>
        </w:rPr>
        <w:t>tempore</w:t>
      </w:r>
      <w:r>
        <w:t>,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sede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Torino</w:t>
      </w:r>
      <w:r>
        <w:rPr>
          <w:spacing w:val="-10"/>
        </w:rPr>
        <w:t xml:space="preserve"> </w:t>
      </w:r>
      <w:r>
        <w:t>(TO),</w:t>
      </w:r>
      <w:r>
        <w:rPr>
          <w:spacing w:val="-8"/>
        </w:rPr>
        <w:t xml:space="preserve"> </w:t>
      </w:r>
      <w:r>
        <w:t>Via</w:t>
      </w:r>
      <w:r>
        <w:rPr>
          <w:spacing w:val="-9"/>
        </w:rPr>
        <w:t xml:space="preserve"> </w:t>
      </w:r>
      <w:r>
        <w:t>Verdi</w:t>
      </w:r>
      <w:r>
        <w:rPr>
          <w:spacing w:val="-10"/>
        </w:rPr>
        <w:t xml:space="preserve"> </w:t>
      </w:r>
      <w:r>
        <w:t>8,</w:t>
      </w:r>
      <w:r>
        <w:rPr>
          <w:spacing w:val="-12"/>
        </w:rPr>
        <w:t xml:space="preserve"> </w:t>
      </w:r>
      <w:r>
        <w:t>cap.</w:t>
      </w:r>
      <w:r>
        <w:rPr>
          <w:spacing w:val="-9"/>
        </w:rPr>
        <w:t xml:space="preserve"> </w:t>
      </w:r>
      <w:r>
        <w:t>10124,</w:t>
      </w:r>
      <w:r>
        <w:rPr>
          <w:spacing w:val="-6"/>
        </w:rPr>
        <w:t xml:space="preserve"> </w:t>
      </w:r>
      <w:r>
        <w:t>partita</w:t>
      </w:r>
      <w:r>
        <w:rPr>
          <w:spacing w:val="-10"/>
        </w:rPr>
        <w:t xml:space="preserve"> </w:t>
      </w:r>
      <w:r>
        <w:t>IVA</w:t>
      </w:r>
      <w:r>
        <w:rPr>
          <w:spacing w:val="-9"/>
        </w:rPr>
        <w:t xml:space="preserve"> </w:t>
      </w:r>
      <w:r>
        <w:t>02099550010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Codice</w:t>
      </w:r>
      <w:r>
        <w:rPr>
          <w:spacing w:val="1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t>80088230018.</w:t>
      </w:r>
    </w:p>
    <w:p w:rsidR="0004245B" w:rsidRDefault="008A4264">
      <w:pPr>
        <w:pStyle w:val="Corpotesto"/>
        <w:spacing w:before="3"/>
        <w:ind w:left="113"/>
        <w:jc w:val="both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artt.</w:t>
      </w:r>
      <w:r>
        <w:rPr>
          <w:spacing w:val="1"/>
        </w:rPr>
        <w:t xml:space="preserve"> </w:t>
      </w:r>
      <w:r>
        <w:t>37</w:t>
      </w:r>
      <w:r>
        <w:rPr>
          <w:spacing w:val="1"/>
        </w:rPr>
        <w:t xml:space="preserve"> </w:t>
      </w:r>
      <w:r>
        <w:t>e seguenti</w:t>
      </w:r>
      <w:r>
        <w:rPr>
          <w:spacing w:val="-1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GDPR,</w:t>
      </w:r>
      <w:r>
        <w:rPr>
          <w:spacing w:val="1"/>
        </w:rPr>
        <w:t xml:space="preserve"> </w:t>
      </w:r>
      <w:r>
        <w:t>il Titolare</w:t>
      </w:r>
      <w:r>
        <w:rPr>
          <w:spacing w:val="2"/>
        </w:rPr>
        <w:t xml:space="preserve"> </w:t>
      </w:r>
      <w:r>
        <w:t>ha nominato</w:t>
      </w:r>
      <w:r>
        <w:rPr>
          <w:spacing w:val="3"/>
        </w:rPr>
        <w:t xml:space="preserve"> </w:t>
      </w:r>
      <w:r>
        <w:t>il Responsabile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dei dati</w:t>
      </w:r>
    </w:p>
    <w:p w:rsidR="0004245B" w:rsidRDefault="008A4264">
      <w:pPr>
        <w:pStyle w:val="Corpotesto"/>
        <w:spacing w:before="34"/>
        <w:ind w:left="113"/>
        <w:jc w:val="both"/>
      </w:pPr>
      <w:r>
        <w:t>(RPD),</w:t>
      </w:r>
      <w:r>
        <w:rPr>
          <w:spacing w:val="-5"/>
        </w:rPr>
        <w:t xml:space="preserve"> </w:t>
      </w:r>
      <w:r>
        <w:t>contattabile</w:t>
      </w:r>
      <w:r>
        <w:rPr>
          <w:spacing w:val="-3"/>
        </w:rPr>
        <w:t xml:space="preserve"> </w:t>
      </w:r>
      <w:r>
        <w:t>all’indirizzo</w:t>
      </w:r>
      <w:r>
        <w:rPr>
          <w:spacing w:val="-3"/>
        </w:rPr>
        <w:t xml:space="preserve"> </w:t>
      </w:r>
      <w:r>
        <w:t>e-mail</w:t>
      </w:r>
      <w:r>
        <w:rPr>
          <w:spacing w:val="-2"/>
        </w:rPr>
        <w:t xml:space="preserve"> </w:t>
      </w:r>
      <w:hyperlink r:id="rId7">
        <w:r>
          <w:rPr>
            <w:u w:val="single"/>
          </w:rPr>
          <w:t>rpd@unito.it</w:t>
        </w:r>
      </w:hyperlink>
      <w:hyperlink r:id="rId8">
        <w:r>
          <w:t>.</w:t>
        </w:r>
      </w:hyperlink>
    </w:p>
    <w:p w:rsidR="0004245B" w:rsidRDefault="0004245B">
      <w:pPr>
        <w:pStyle w:val="Corpotesto"/>
        <w:spacing w:before="5"/>
        <w:rPr>
          <w:sz w:val="15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99"/>
        <w:jc w:val="both"/>
      </w:pPr>
      <w:r>
        <w:t>Soggetti</w:t>
      </w:r>
      <w:r>
        <w:rPr>
          <w:spacing w:val="-7"/>
        </w:rPr>
        <w:t xml:space="preserve"> </w:t>
      </w:r>
      <w:r>
        <w:t>Autorizzati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Responsabili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5"/>
        <w:ind w:left="142"/>
        <w:jc w:val="both"/>
      </w:pPr>
      <w:r>
        <w:t>Il</w:t>
      </w:r>
      <w:r>
        <w:rPr>
          <w:spacing w:val="-3"/>
        </w:rPr>
        <w:t xml:space="preserve"> </w:t>
      </w:r>
      <w:r>
        <w:t>trattamento</w:t>
      </w:r>
      <w:r>
        <w:rPr>
          <w:spacing w:val="-3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potrà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effettuato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conto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delega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Titolare: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4" w:line="273" w:lineRule="auto"/>
        <w:ind w:right="117"/>
        <w:jc w:val="both"/>
        <w:rPr>
          <w:sz w:val="20"/>
        </w:rPr>
      </w:pPr>
      <w:r>
        <w:rPr>
          <w:spacing w:val="-1"/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soggetti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servizio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presso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l’Ateneo</w:t>
      </w:r>
      <w:r>
        <w:rPr>
          <w:spacing w:val="-11"/>
          <w:sz w:val="20"/>
        </w:rPr>
        <w:t xml:space="preserve"> </w:t>
      </w:r>
      <w:r>
        <w:rPr>
          <w:sz w:val="20"/>
        </w:rPr>
        <w:t>specificamente</w:t>
      </w:r>
      <w:r>
        <w:rPr>
          <w:spacing w:val="-9"/>
          <w:sz w:val="20"/>
        </w:rPr>
        <w:t xml:space="preserve"> </w:t>
      </w:r>
      <w:r>
        <w:rPr>
          <w:sz w:val="20"/>
        </w:rPr>
        <w:t>individuati</w:t>
      </w:r>
      <w:r>
        <w:rPr>
          <w:spacing w:val="-3"/>
          <w:sz w:val="20"/>
        </w:rPr>
        <w:t xml:space="preserve"> </w:t>
      </w:r>
      <w:r>
        <w:rPr>
          <w:sz w:val="20"/>
        </w:rPr>
        <w:t>come</w:t>
      </w:r>
      <w:r>
        <w:rPr>
          <w:spacing w:val="-9"/>
          <w:sz w:val="20"/>
        </w:rPr>
        <w:t xml:space="preserve"> </w:t>
      </w:r>
      <w:r>
        <w:rPr>
          <w:i/>
          <w:sz w:val="20"/>
        </w:rPr>
        <w:t>“Autorizzati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trattamento”</w:t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che</w:t>
      </w:r>
      <w:r>
        <w:rPr>
          <w:spacing w:val="1"/>
          <w:sz w:val="20"/>
        </w:rPr>
        <w:t xml:space="preserve"> </w:t>
      </w:r>
      <w:r>
        <w:rPr>
          <w:sz w:val="20"/>
        </w:rPr>
        <w:t>ricevono</w:t>
      </w:r>
      <w:r>
        <w:rPr>
          <w:spacing w:val="1"/>
          <w:sz w:val="20"/>
        </w:rPr>
        <w:t xml:space="preserve"> </w:t>
      </w:r>
      <w:r>
        <w:rPr>
          <w:sz w:val="20"/>
        </w:rPr>
        <w:t>istruzioni</w:t>
      </w:r>
      <w:r>
        <w:rPr>
          <w:spacing w:val="-3"/>
          <w:sz w:val="20"/>
        </w:rPr>
        <w:t xml:space="preserve"> </w:t>
      </w:r>
      <w:r>
        <w:rPr>
          <w:sz w:val="20"/>
        </w:rPr>
        <w:t>relative</w:t>
      </w:r>
      <w:r>
        <w:rPr>
          <w:spacing w:val="1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attività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trattamento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Titolare;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  <w:tab w:val="left" w:pos="3881"/>
          <w:tab w:val="left" w:pos="7045"/>
          <w:tab w:val="left" w:pos="9298"/>
        </w:tabs>
        <w:spacing w:before="3" w:line="276" w:lineRule="auto"/>
        <w:ind w:right="118" w:hanging="291"/>
        <w:jc w:val="both"/>
        <w:rPr>
          <w:sz w:val="20"/>
        </w:rPr>
      </w:pPr>
      <w:r>
        <w:rPr>
          <w:sz w:val="20"/>
        </w:rPr>
        <w:t xml:space="preserve">dai Responsabili delle Strutture dell’Ateneo specificamente individuati come </w:t>
      </w:r>
      <w:r>
        <w:rPr>
          <w:i/>
          <w:sz w:val="20"/>
        </w:rPr>
        <w:t>“Responsabili interni 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 xml:space="preserve">trattamento” </w:t>
      </w:r>
      <w:r>
        <w:rPr>
          <w:sz w:val="20"/>
        </w:rPr>
        <w:t xml:space="preserve">ai sensi dell’art. 11 del </w:t>
      </w:r>
      <w:r>
        <w:rPr>
          <w:i/>
          <w:sz w:val="20"/>
        </w:rPr>
        <w:t>“Regolamento in materia di protezione dei dati personali 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 xml:space="preserve">attuazione del Regolamento UE 2016/679 del Parlamento e del Consiglio” </w:t>
      </w:r>
      <w:r>
        <w:rPr>
          <w:sz w:val="20"/>
        </w:rPr>
        <w:t>di Ateneo (D.R. n. 870 del</w:t>
      </w:r>
      <w:r>
        <w:rPr>
          <w:spacing w:val="1"/>
          <w:sz w:val="20"/>
        </w:rPr>
        <w:t xml:space="preserve"> </w:t>
      </w:r>
      <w:r>
        <w:rPr>
          <w:sz w:val="20"/>
        </w:rPr>
        <w:t>04/03/2019),</w:t>
      </w:r>
      <w:r>
        <w:rPr>
          <w:sz w:val="20"/>
        </w:rPr>
        <w:tab/>
        <w:t>consultabile</w:t>
      </w:r>
      <w:r>
        <w:rPr>
          <w:sz w:val="20"/>
        </w:rPr>
        <w:tab/>
        <w:t>al</w:t>
      </w:r>
      <w:r>
        <w:rPr>
          <w:sz w:val="20"/>
        </w:rPr>
        <w:tab/>
        <w:t>link</w:t>
      </w:r>
      <w:r>
        <w:rPr>
          <w:color w:val="0000FF"/>
          <w:spacing w:val="-46"/>
          <w:sz w:val="20"/>
        </w:rPr>
        <w:t xml:space="preserve"> </w:t>
      </w:r>
      <w:hyperlink r:id="rId9">
        <w:r>
          <w:rPr>
            <w:color w:val="0000FF"/>
            <w:sz w:val="20"/>
            <w:u w:val="single" w:color="0000FF"/>
          </w:rPr>
          <w:t>https://www.unito.it/sites/default/files/reg_protezione_dati_personali_870_2019.pdf</w:t>
        </w:r>
        <w:r>
          <w:rPr>
            <w:sz w:val="20"/>
          </w:rPr>
          <w:t>;</w:t>
        </w:r>
      </w:hyperlink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2" w:line="276" w:lineRule="auto"/>
        <w:ind w:right="120"/>
        <w:jc w:val="both"/>
        <w:rPr>
          <w:sz w:val="20"/>
        </w:rPr>
      </w:pP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soggetti</w:t>
      </w:r>
      <w:r>
        <w:rPr>
          <w:spacing w:val="1"/>
          <w:sz w:val="20"/>
        </w:rPr>
        <w:t xml:space="preserve"> </w:t>
      </w:r>
      <w:r>
        <w:rPr>
          <w:sz w:val="20"/>
        </w:rPr>
        <w:t>esterni</w:t>
      </w:r>
      <w:r>
        <w:rPr>
          <w:spacing w:val="1"/>
          <w:sz w:val="20"/>
        </w:rPr>
        <w:t xml:space="preserve"> </w:t>
      </w:r>
      <w:r>
        <w:rPr>
          <w:sz w:val="20"/>
        </w:rPr>
        <w:t>all’organizzazione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Titolare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questo</w:t>
      </w:r>
      <w:r>
        <w:rPr>
          <w:spacing w:val="1"/>
          <w:sz w:val="20"/>
        </w:rPr>
        <w:t xml:space="preserve"> </w:t>
      </w:r>
      <w:r>
        <w:rPr>
          <w:sz w:val="20"/>
        </w:rPr>
        <w:t>designati</w:t>
      </w:r>
      <w:r>
        <w:rPr>
          <w:spacing w:val="1"/>
          <w:sz w:val="20"/>
        </w:rPr>
        <w:t xml:space="preserve"> </w:t>
      </w:r>
      <w:r>
        <w:rPr>
          <w:sz w:val="20"/>
        </w:rPr>
        <w:t>come</w:t>
      </w:r>
      <w:r>
        <w:rPr>
          <w:spacing w:val="1"/>
          <w:sz w:val="20"/>
        </w:rPr>
        <w:t xml:space="preserve"> </w:t>
      </w:r>
      <w:r>
        <w:rPr>
          <w:i/>
          <w:sz w:val="20"/>
        </w:rPr>
        <w:t>“Responsabili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trattamento”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1"/>
          <w:sz w:val="20"/>
        </w:rPr>
        <w:t xml:space="preserve"> </w:t>
      </w:r>
      <w:r>
        <w:rPr>
          <w:sz w:val="20"/>
        </w:rPr>
        <w:t>sensi</w:t>
      </w:r>
      <w:r>
        <w:rPr>
          <w:spacing w:val="-2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28 GDPR.</w:t>
      </w:r>
    </w:p>
    <w:p w:rsidR="0004245B" w:rsidRDefault="0004245B">
      <w:pPr>
        <w:pStyle w:val="Corpotesto"/>
        <w:spacing w:before="9"/>
        <w:rPr>
          <w:sz w:val="22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</w:pPr>
      <w:r>
        <w:t>Tipologia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trattati</w:t>
      </w:r>
    </w:p>
    <w:p w:rsidR="0004245B" w:rsidRDefault="008A4264">
      <w:pPr>
        <w:pStyle w:val="Corpotesto"/>
        <w:spacing w:before="35" w:line="276" w:lineRule="auto"/>
        <w:ind w:left="142"/>
      </w:pP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acquisiti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evidenza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e,</w:t>
      </w:r>
      <w:r>
        <w:rPr>
          <w:spacing w:val="-46"/>
        </w:rPr>
        <w:t xml:space="preserve"> </w:t>
      </w:r>
      <w:r>
        <w:t>successivamente,</w:t>
      </w:r>
      <w:r>
        <w:rPr>
          <w:spacing w:val="-1"/>
        </w:rPr>
        <w:t xml:space="preserve"> </w:t>
      </w:r>
      <w:r>
        <w:t>nell’esecuzione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aggiudicato</w:t>
      </w:r>
      <w:r>
        <w:rPr>
          <w:spacing w:val="4"/>
        </w:rPr>
        <w:t xml:space="preserve"> </w:t>
      </w:r>
      <w:r>
        <w:t>sono: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rPr>
          <w:sz w:val="20"/>
        </w:rPr>
      </w:pPr>
      <w:r>
        <w:rPr>
          <w:spacing w:val="-1"/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dati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personali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contenuti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nei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documenti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trasmessi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dall’Operatore</w:t>
      </w:r>
      <w:r>
        <w:rPr>
          <w:spacing w:val="-7"/>
          <w:sz w:val="20"/>
        </w:rPr>
        <w:t xml:space="preserve"> </w:t>
      </w:r>
      <w:r>
        <w:rPr>
          <w:sz w:val="20"/>
        </w:rPr>
        <w:t>Economico</w:t>
      </w:r>
      <w:r>
        <w:rPr>
          <w:spacing w:val="-10"/>
          <w:sz w:val="20"/>
        </w:rPr>
        <w:t xml:space="preserve"> </w:t>
      </w:r>
      <w:r>
        <w:rPr>
          <w:sz w:val="20"/>
        </w:rPr>
        <w:t>e/o</w:t>
      </w:r>
      <w:r>
        <w:rPr>
          <w:spacing w:val="-9"/>
          <w:sz w:val="20"/>
        </w:rPr>
        <w:t xml:space="preserve"> </w:t>
      </w:r>
      <w:r>
        <w:rPr>
          <w:sz w:val="20"/>
        </w:rPr>
        <w:t>Fornitore</w:t>
      </w:r>
      <w:r>
        <w:rPr>
          <w:spacing w:val="-7"/>
          <w:sz w:val="20"/>
        </w:rPr>
        <w:t xml:space="preserve"> </w:t>
      </w:r>
      <w:r>
        <w:rPr>
          <w:sz w:val="20"/>
        </w:rPr>
        <w:t>partecipante</w:t>
      </w:r>
    </w:p>
    <w:p w:rsidR="0004245B" w:rsidRDefault="008A4264">
      <w:pPr>
        <w:pStyle w:val="Corpotesto"/>
        <w:spacing w:before="35"/>
        <w:ind w:left="566"/>
      </w:pPr>
      <w:r>
        <w:t>alla</w:t>
      </w:r>
      <w:r>
        <w:rPr>
          <w:spacing w:val="-5"/>
        </w:rPr>
        <w:t xml:space="preserve"> </w:t>
      </w:r>
      <w:r>
        <w:t>gara;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</w:t>
      </w:r>
      <w:r>
        <w:rPr>
          <w:spacing w:val="25"/>
          <w:sz w:val="20"/>
        </w:rPr>
        <w:t xml:space="preserve"> </w:t>
      </w:r>
      <w:r>
        <w:rPr>
          <w:sz w:val="20"/>
        </w:rPr>
        <w:t>dati</w:t>
      </w:r>
      <w:r>
        <w:rPr>
          <w:spacing w:val="25"/>
          <w:sz w:val="20"/>
        </w:rPr>
        <w:t xml:space="preserve"> </w:t>
      </w:r>
      <w:r>
        <w:rPr>
          <w:sz w:val="20"/>
        </w:rPr>
        <w:t>personali</w:t>
      </w:r>
      <w:r>
        <w:rPr>
          <w:spacing w:val="26"/>
          <w:sz w:val="20"/>
        </w:rPr>
        <w:t xml:space="preserve"> </w:t>
      </w:r>
      <w:r>
        <w:rPr>
          <w:sz w:val="20"/>
        </w:rPr>
        <w:t>contenuti</w:t>
      </w:r>
      <w:r>
        <w:rPr>
          <w:spacing w:val="25"/>
          <w:sz w:val="20"/>
        </w:rPr>
        <w:t xml:space="preserve"> </w:t>
      </w:r>
      <w:r>
        <w:rPr>
          <w:sz w:val="20"/>
        </w:rPr>
        <w:t>nei</w:t>
      </w:r>
      <w:r>
        <w:rPr>
          <w:spacing w:val="26"/>
          <w:sz w:val="20"/>
        </w:rPr>
        <w:t xml:space="preserve"> </w:t>
      </w:r>
      <w:r>
        <w:rPr>
          <w:sz w:val="20"/>
        </w:rPr>
        <w:t>certificati</w:t>
      </w:r>
      <w:r>
        <w:rPr>
          <w:spacing w:val="25"/>
          <w:sz w:val="20"/>
        </w:rPr>
        <w:t xml:space="preserve"> </w:t>
      </w:r>
      <w:r>
        <w:rPr>
          <w:sz w:val="20"/>
        </w:rPr>
        <w:t>richiesti</w:t>
      </w:r>
      <w:r>
        <w:rPr>
          <w:spacing w:val="25"/>
          <w:sz w:val="20"/>
        </w:rPr>
        <w:t xml:space="preserve"> </w:t>
      </w:r>
      <w:r>
        <w:rPr>
          <w:sz w:val="20"/>
        </w:rPr>
        <w:t>dall’Ufficio</w:t>
      </w:r>
      <w:r>
        <w:rPr>
          <w:spacing w:val="27"/>
          <w:sz w:val="20"/>
        </w:rPr>
        <w:t xml:space="preserve"> </w:t>
      </w:r>
      <w:r>
        <w:rPr>
          <w:sz w:val="20"/>
        </w:rPr>
        <w:t>competente</w:t>
      </w:r>
      <w:r>
        <w:rPr>
          <w:spacing w:val="26"/>
          <w:sz w:val="20"/>
        </w:rPr>
        <w:t xml:space="preserve"> </w:t>
      </w:r>
      <w:r>
        <w:rPr>
          <w:sz w:val="20"/>
        </w:rPr>
        <w:t>alle</w:t>
      </w:r>
      <w:r>
        <w:rPr>
          <w:spacing w:val="26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26"/>
          <w:sz w:val="20"/>
        </w:rPr>
        <w:t xml:space="preserve"> </w:t>
      </w:r>
      <w:r>
        <w:rPr>
          <w:sz w:val="20"/>
        </w:rPr>
        <w:t>che</w:t>
      </w:r>
      <w:r>
        <w:rPr>
          <w:spacing w:val="26"/>
          <w:sz w:val="20"/>
        </w:rPr>
        <w:t xml:space="preserve"> </w:t>
      </w:r>
      <w:r>
        <w:rPr>
          <w:sz w:val="20"/>
        </w:rPr>
        <w:t>li</w:t>
      </w:r>
    </w:p>
    <w:p w:rsidR="0004245B" w:rsidRDefault="008A4264">
      <w:pPr>
        <w:pStyle w:val="Corpotesto"/>
        <w:spacing w:before="34"/>
        <w:ind w:left="566"/>
      </w:pPr>
      <w:r>
        <w:t>detengono</w:t>
      </w:r>
      <w:r>
        <w:rPr>
          <w:spacing w:val="-6"/>
        </w:rPr>
        <w:t xml:space="preserve"> </w:t>
      </w:r>
      <w:r>
        <w:t>ordinariamente;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5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giudiziari</w:t>
      </w:r>
      <w:r>
        <w:rPr>
          <w:spacing w:val="-4"/>
          <w:sz w:val="20"/>
        </w:rPr>
        <w:t xml:space="preserve"> </w:t>
      </w:r>
      <w:r>
        <w:rPr>
          <w:sz w:val="20"/>
        </w:rPr>
        <w:t>richiesti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sensi</w:t>
      </w:r>
      <w:r>
        <w:rPr>
          <w:spacing w:val="-3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4"/>
          <w:sz w:val="20"/>
        </w:rPr>
        <w:t xml:space="preserve"> </w:t>
      </w:r>
      <w:r>
        <w:rPr>
          <w:sz w:val="20"/>
        </w:rPr>
        <w:t>80</w:t>
      </w:r>
      <w:r>
        <w:rPr>
          <w:spacing w:val="-3"/>
          <w:sz w:val="20"/>
        </w:rPr>
        <w:t xml:space="preserve"> </w:t>
      </w:r>
      <w:r>
        <w:rPr>
          <w:sz w:val="20"/>
        </w:rPr>
        <w:t>del D.</w:t>
      </w:r>
      <w:r>
        <w:rPr>
          <w:spacing w:val="1"/>
          <w:sz w:val="20"/>
        </w:rPr>
        <w:t xml:space="preserve"> </w:t>
      </w:r>
      <w:r>
        <w:rPr>
          <w:sz w:val="20"/>
        </w:rPr>
        <w:t>Lgs.</w:t>
      </w:r>
      <w:r>
        <w:rPr>
          <w:spacing w:val="1"/>
          <w:sz w:val="20"/>
        </w:rPr>
        <w:t xml:space="preserve"> </w:t>
      </w:r>
      <w:r>
        <w:rPr>
          <w:sz w:val="20"/>
        </w:rPr>
        <w:t>50/2016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s.m.i..</w:t>
      </w:r>
    </w:p>
    <w:p w:rsidR="0004245B" w:rsidRDefault="0004245B">
      <w:pPr>
        <w:rPr>
          <w:sz w:val="20"/>
        </w:rPr>
        <w:sectPr w:rsidR="0004245B">
          <w:headerReference w:type="default" r:id="rId10"/>
          <w:type w:val="continuous"/>
          <w:pgSz w:w="11930" w:h="16860"/>
          <w:pgMar w:top="2200" w:right="1140" w:bottom="280" w:left="1020" w:header="224" w:footer="0" w:gutter="0"/>
          <w:pgNumType w:start="1"/>
          <w:cols w:space="720"/>
        </w:sectPr>
      </w:pPr>
    </w:p>
    <w:p w:rsidR="0004245B" w:rsidRDefault="0004245B">
      <w:pPr>
        <w:pStyle w:val="Corpotesto"/>
      </w:pPr>
    </w:p>
    <w:p w:rsidR="0004245B" w:rsidRDefault="0004245B">
      <w:pPr>
        <w:pStyle w:val="Corpotesto"/>
        <w:spacing w:before="7"/>
        <w:rPr>
          <w:sz w:val="26"/>
        </w:rPr>
      </w:pPr>
    </w:p>
    <w:p w:rsidR="0004245B" w:rsidRDefault="008A4264">
      <w:pPr>
        <w:pStyle w:val="Corpotesto"/>
        <w:spacing w:before="99" w:line="276" w:lineRule="auto"/>
        <w:ind w:left="142" w:right="119"/>
        <w:jc w:val="both"/>
      </w:pPr>
      <w:r>
        <w:t>Il</w:t>
      </w:r>
      <w:r>
        <w:rPr>
          <w:spacing w:val="-9"/>
        </w:rPr>
        <w:t xml:space="preserve"> </w:t>
      </w:r>
      <w:r>
        <w:t>conferimento</w:t>
      </w:r>
      <w:r>
        <w:rPr>
          <w:spacing w:val="-8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dati</w:t>
      </w:r>
      <w:r>
        <w:rPr>
          <w:spacing w:val="-8"/>
        </w:rPr>
        <w:t xml:space="preserve"> </w:t>
      </w:r>
      <w:r>
        <w:t>è</w:t>
      </w:r>
      <w:r>
        <w:rPr>
          <w:spacing w:val="-9"/>
        </w:rPr>
        <w:t xml:space="preserve"> </w:t>
      </w:r>
      <w:r>
        <w:t>requisito</w:t>
      </w:r>
      <w:r>
        <w:rPr>
          <w:spacing w:val="-8"/>
        </w:rPr>
        <w:t xml:space="preserve"> </w:t>
      </w:r>
      <w:r>
        <w:t>necessario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partecipazione</w:t>
      </w:r>
      <w:r>
        <w:rPr>
          <w:spacing w:val="-10"/>
        </w:rPr>
        <w:t xml:space="preserve"> </w:t>
      </w:r>
      <w:r>
        <w:t>alla</w:t>
      </w:r>
      <w:r>
        <w:rPr>
          <w:spacing w:val="-8"/>
        </w:rPr>
        <w:t xml:space="preserve"> </w:t>
      </w:r>
      <w:r>
        <w:t>procedura</w:t>
      </w:r>
      <w:r>
        <w:rPr>
          <w:spacing w:val="-6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evidenza</w:t>
      </w:r>
      <w:r>
        <w:rPr>
          <w:spacing w:val="-8"/>
        </w:rPr>
        <w:t xml:space="preserve"> </w:t>
      </w:r>
      <w:r>
        <w:t>pubblica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l’eventuale</w:t>
      </w:r>
      <w:r>
        <w:rPr>
          <w:spacing w:val="-8"/>
        </w:rPr>
        <w:t xml:space="preserve"> </w:t>
      </w:r>
      <w:r>
        <w:t>successiva</w:t>
      </w:r>
      <w:r>
        <w:rPr>
          <w:spacing w:val="-5"/>
        </w:rPr>
        <w:t xml:space="preserve"> </w:t>
      </w:r>
      <w:r>
        <w:t>instaurazione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rapporto</w:t>
      </w:r>
      <w:r>
        <w:rPr>
          <w:spacing w:val="-7"/>
        </w:rPr>
        <w:t xml:space="preserve"> </w:t>
      </w:r>
      <w:r>
        <w:t>contrattuale</w:t>
      </w:r>
      <w:r>
        <w:rPr>
          <w:spacing w:val="-8"/>
        </w:rPr>
        <w:t xml:space="preserve"> </w:t>
      </w:r>
      <w:r>
        <w:t>tra</w:t>
      </w:r>
      <w:r>
        <w:rPr>
          <w:spacing w:val="-4"/>
        </w:rPr>
        <w:t xml:space="preserve"> </w:t>
      </w:r>
      <w:r>
        <w:t>Operatore</w:t>
      </w:r>
      <w:r>
        <w:rPr>
          <w:spacing w:val="-7"/>
        </w:rPr>
        <w:t xml:space="preserve"> </w:t>
      </w:r>
      <w:r>
        <w:t>Economico/Fornitore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Ateneo;</w:t>
      </w:r>
      <w:r>
        <w:rPr>
          <w:spacing w:val="1"/>
        </w:rPr>
        <w:t xml:space="preserve"> </w:t>
      </w:r>
      <w:r>
        <w:t>il loro mancato conferimento comporta l’impossibilità per l’Interessato di partecipare alla procedura di</w:t>
      </w:r>
      <w:r>
        <w:rPr>
          <w:spacing w:val="1"/>
        </w:rPr>
        <w:t xml:space="preserve"> </w:t>
      </w:r>
      <w:r>
        <w:t>evidenza pubblica, di stipulare il relativo contratto, e /o di proseguire il rapporto contrattuale con questa</w:t>
      </w:r>
      <w:r>
        <w:rPr>
          <w:spacing w:val="1"/>
        </w:rPr>
        <w:t xml:space="preserve"> </w:t>
      </w:r>
      <w:r>
        <w:t>Università.</w:t>
      </w:r>
    </w:p>
    <w:p w:rsidR="0004245B" w:rsidRDefault="008A4264">
      <w:pPr>
        <w:pStyle w:val="Corpotesto"/>
        <w:spacing w:before="2" w:line="276" w:lineRule="auto"/>
        <w:ind w:left="142" w:right="135"/>
        <w:jc w:val="both"/>
      </w:pPr>
      <w:r>
        <w:t>Tali dati saranno conservati su mezzi elettronici e in forma cartacea il cui accesso è consentito soltanto a</w:t>
      </w:r>
      <w:r>
        <w:rPr>
          <w:spacing w:val="1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autorizzato.</w:t>
      </w:r>
    </w:p>
    <w:p w:rsidR="0004245B" w:rsidRDefault="0004245B">
      <w:pPr>
        <w:pStyle w:val="Corpotesto"/>
        <w:spacing w:before="3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Finalità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5" w:line="276" w:lineRule="auto"/>
        <w:ind w:left="113" w:right="122"/>
        <w:jc w:val="both"/>
      </w:pPr>
      <w:r>
        <w:t>Il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finalizzato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perseguimento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istituzionali</w:t>
      </w:r>
      <w:r>
        <w:rPr>
          <w:spacing w:val="1"/>
        </w:rPr>
        <w:t xml:space="preserve"> </w:t>
      </w:r>
      <w:r>
        <w:t>dell’Ateneo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Didattica,</w:t>
      </w:r>
      <w:r>
        <w:rPr>
          <w:spacing w:val="-11"/>
        </w:rPr>
        <w:t xml:space="preserve"> </w:t>
      </w:r>
      <w:r>
        <w:t>Ricerca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Terza</w:t>
      </w:r>
      <w:r>
        <w:rPr>
          <w:spacing w:val="-11"/>
        </w:rPr>
        <w:t xml:space="preserve"> </w:t>
      </w:r>
      <w:r>
        <w:t>missione,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relazione</w:t>
      </w:r>
      <w:r>
        <w:rPr>
          <w:spacing w:val="-11"/>
        </w:rPr>
        <w:t xml:space="preserve"> </w:t>
      </w:r>
      <w:r>
        <w:t>alle</w:t>
      </w:r>
      <w:r>
        <w:rPr>
          <w:spacing w:val="-11"/>
        </w:rPr>
        <w:t xml:space="preserve"> </w:t>
      </w:r>
      <w:r>
        <w:t>esigenze</w:t>
      </w:r>
      <w:r>
        <w:rPr>
          <w:spacing w:val="-11"/>
        </w:rPr>
        <w:t xml:space="preserve"> </w:t>
      </w:r>
      <w:r>
        <w:t>contrattuali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conseguenti</w:t>
      </w:r>
      <w:r>
        <w:rPr>
          <w:spacing w:val="-11"/>
        </w:rPr>
        <w:t xml:space="preserve"> </w:t>
      </w:r>
      <w:r>
        <w:t>adempimenti</w:t>
      </w:r>
      <w:r>
        <w:rPr>
          <w:spacing w:val="-1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obblighi contrattuali e fiscali, nel rispetto delle prescrizioni di legge e, per quanto attiene le imprese, in</w:t>
      </w:r>
      <w:r>
        <w:rPr>
          <w:spacing w:val="1"/>
        </w:rPr>
        <w:t xml:space="preserve"> </w:t>
      </w:r>
      <w:r>
        <w:t>relazione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soggetti</w:t>
      </w:r>
      <w:r>
        <w:rPr>
          <w:spacing w:val="-3"/>
        </w:rPr>
        <w:t xml:space="preserve"> </w:t>
      </w:r>
      <w:r>
        <w:t>all’interno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queste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la normativa</w:t>
      </w:r>
      <w:r>
        <w:rPr>
          <w:spacing w:val="1"/>
        </w:rPr>
        <w:t xml:space="preserve"> </w:t>
      </w:r>
      <w:r>
        <w:t>vigente ne prevede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trattamento.</w:t>
      </w:r>
    </w:p>
    <w:p w:rsidR="0004245B" w:rsidRDefault="008A4264">
      <w:pPr>
        <w:pStyle w:val="Corpotesto"/>
        <w:spacing w:before="3"/>
        <w:ind w:left="113"/>
        <w:jc w:val="both"/>
      </w:pPr>
      <w:r>
        <w:t>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sopra saranno</w:t>
      </w:r>
      <w:r>
        <w:rPr>
          <w:spacing w:val="-3"/>
        </w:rPr>
        <w:t xml:space="preserve"> </w:t>
      </w:r>
      <w:r>
        <w:t>trattati</w:t>
      </w:r>
      <w:r>
        <w:rPr>
          <w:spacing w:val="-4"/>
        </w:rPr>
        <w:t xml:space="preserve"> </w:t>
      </w:r>
      <w:r>
        <w:t>esclusivamente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fini: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7"/>
        <w:jc w:val="both"/>
        <w:rPr>
          <w:sz w:val="20"/>
        </w:rPr>
      </w:pPr>
      <w:r>
        <w:rPr>
          <w:sz w:val="20"/>
        </w:rPr>
        <w:t>dell’espletamento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procedura</w:t>
      </w:r>
      <w:r>
        <w:rPr>
          <w:spacing w:val="-6"/>
          <w:sz w:val="20"/>
        </w:rPr>
        <w:t xml:space="preserve"> </w:t>
      </w:r>
      <w:r>
        <w:rPr>
          <w:sz w:val="20"/>
        </w:rPr>
        <w:t>ad</w:t>
      </w:r>
      <w:r>
        <w:rPr>
          <w:spacing w:val="-4"/>
          <w:sz w:val="20"/>
        </w:rPr>
        <w:t xml:space="preserve"> </w:t>
      </w:r>
      <w:r>
        <w:rPr>
          <w:sz w:val="20"/>
        </w:rPr>
        <w:t>evidenza</w:t>
      </w:r>
      <w:r>
        <w:rPr>
          <w:spacing w:val="-5"/>
          <w:sz w:val="20"/>
        </w:rPr>
        <w:t xml:space="preserve"> </w:t>
      </w:r>
      <w:r>
        <w:rPr>
          <w:sz w:val="20"/>
        </w:rPr>
        <w:t>pubblica</w:t>
      </w:r>
      <w:r>
        <w:rPr>
          <w:spacing w:val="-6"/>
          <w:sz w:val="20"/>
        </w:rPr>
        <w:t xml:space="preserve"> </w:t>
      </w:r>
      <w:r>
        <w:rPr>
          <w:sz w:val="20"/>
        </w:rPr>
        <w:t>finalizzata</w:t>
      </w:r>
      <w:r>
        <w:rPr>
          <w:spacing w:val="-5"/>
          <w:sz w:val="20"/>
        </w:rPr>
        <w:t xml:space="preserve"> </w:t>
      </w:r>
      <w:r>
        <w:rPr>
          <w:sz w:val="20"/>
        </w:rPr>
        <w:t>alla</w:t>
      </w:r>
      <w:r>
        <w:rPr>
          <w:spacing w:val="-6"/>
          <w:sz w:val="20"/>
        </w:rPr>
        <w:t xml:space="preserve"> </w:t>
      </w:r>
      <w:r>
        <w:rPr>
          <w:sz w:val="20"/>
        </w:rPr>
        <w:t>selezione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contraente;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9"/>
        <w:jc w:val="both"/>
        <w:rPr>
          <w:sz w:val="20"/>
        </w:rPr>
      </w:pPr>
      <w:r>
        <w:rPr>
          <w:sz w:val="20"/>
        </w:rPr>
        <w:t>dell’instaurazione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rapporto</w:t>
      </w:r>
      <w:r>
        <w:rPr>
          <w:spacing w:val="-2"/>
          <w:sz w:val="20"/>
        </w:rPr>
        <w:t xml:space="preserve"> </w:t>
      </w:r>
      <w:r>
        <w:rPr>
          <w:sz w:val="20"/>
        </w:rPr>
        <w:t>contrattuale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Titolare,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aggiudicazione;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7" w:line="276" w:lineRule="auto"/>
        <w:ind w:right="120"/>
        <w:jc w:val="both"/>
        <w:rPr>
          <w:sz w:val="20"/>
        </w:rPr>
      </w:pPr>
      <w:r>
        <w:rPr>
          <w:sz w:val="20"/>
        </w:rPr>
        <w:t>del rispetto degli adempimenti amministrativo-contabili e degli obblighi giuridici previsti in materia di</w:t>
      </w:r>
      <w:r>
        <w:rPr>
          <w:spacing w:val="-46"/>
          <w:sz w:val="20"/>
        </w:rPr>
        <w:t xml:space="preserve"> </w:t>
      </w:r>
      <w:r>
        <w:rPr>
          <w:sz w:val="20"/>
        </w:rPr>
        <w:t>appalti 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contrattualistica</w:t>
      </w:r>
      <w:r>
        <w:rPr>
          <w:spacing w:val="-1"/>
          <w:sz w:val="20"/>
        </w:rPr>
        <w:t xml:space="preserve"> </w:t>
      </w:r>
      <w:r>
        <w:rPr>
          <w:sz w:val="20"/>
        </w:rPr>
        <w:t>pubblica.</w:t>
      </w:r>
    </w:p>
    <w:p w:rsidR="0004245B" w:rsidRDefault="0004245B">
      <w:pPr>
        <w:pStyle w:val="Corpotesto"/>
        <w:spacing w:before="3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Base</w:t>
      </w:r>
      <w:r>
        <w:rPr>
          <w:spacing w:val="-7"/>
        </w:rPr>
        <w:t xml:space="preserve"> </w:t>
      </w:r>
      <w:r>
        <w:t>giuridica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7"/>
        <w:ind w:left="113"/>
        <w:jc w:val="both"/>
      </w:pPr>
      <w:r>
        <w:t>Il</w:t>
      </w:r>
      <w:r>
        <w:rPr>
          <w:spacing w:val="-3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lecito</w:t>
      </w:r>
      <w:r>
        <w:rPr>
          <w:spacing w:val="-2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condizioni: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3" w:line="273" w:lineRule="auto"/>
        <w:ind w:right="122"/>
        <w:jc w:val="both"/>
      </w:pP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necessità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stipulare</w:t>
      </w:r>
      <w:r>
        <w:rPr>
          <w:spacing w:val="-6"/>
          <w:sz w:val="20"/>
        </w:rPr>
        <w:t xml:space="preserve"> </w:t>
      </w:r>
      <w:r>
        <w:rPr>
          <w:sz w:val="20"/>
        </w:rPr>
        <w:t>ed</w:t>
      </w:r>
      <w:r>
        <w:rPr>
          <w:spacing w:val="-3"/>
          <w:sz w:val="20"/>
        </w:rPr>
        <w:t xml:space="preserve"> </w:t>
      </w:r>
      <w:r>
        <w:rPr>
          <w:sz w:val="20"/>
        </w:rPr>
        <w:t>eseguire</w:t>
      </w:r>
      <w:r>
        <w:rPr>
          <w:spacing w:val="-7"/>
          <w:sz w:val="20"/>
        </w:rPr>
        <w:t xml:space="preserve"> </w: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contratto</w:t>
      </w:r>
      <w:r>
        <w:rPr>
          <w:spacing w:val="-6"/>
          <w:sz w:val="20"/>
        </w:rPr>
        <w:t xml:space="preserve"> </w:t>
      </w:r>
      <w:r>
        <w:rPr>
          <w:sz w:val="20"/>
        </w:rPr>
        <w:t>oggetto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z w:val="20"/>
        </w:rPr>
        <w:t>procedura</w:t>
      </w:r>
      <w:r>
        <w:rPr>
          <w:spacing w:val="-7"/>
          <w:sz w:val="20"/>
        </w:rPr>
        <w:t xml:space="preserve"> </w:t>
      </w:r>
      <w:r>
        <w:rPr>
          <w:sz w:val="20"/>
        </w:rPr>
        <w:t>ad</w:t>
      </w:r>
      <w:r>
        <w:rPr>
          <w:spacing w:val="-5"/>
          <w:sz w:val="20"/>
        </w:rPr>
        <w:t xml:space="preserve"> </w:t>
      </w:r>
      <w:r>
        <w:rPr>
          <w:sz w:val="20"/>
        </w:rPr>
        <w:t>evidenza</w:t>
      </w:r>
      <w:r>
        <w:rPr>
          <w:spacing w:val="-6"/>
          <w:sz w:val="20"/>
        </w:rPr>
        <w:t xml:space="preserve"> </w:t>
      </w:r>
      <w:r>
        <w:rPr>
          <w:sz w:val="20"/>
        </w:rPr>
        <w:t>pubblica</w:t>
      </w:r>
      <w:r>
        <w:rPr>
          <w:spacing w:val="-6"/>
          <w:sz w:val="20"/>
        </w:rPr>
        <w:t xml:space="preserve"> </w:t>
      </w:r>
      <w:r>
        <w:rPr>
          <w:sz w:val="20"/>
        </w:rPr>
        <w:t>finalizzata</w:t>
      </w:r>
      <w:r>
        <w:rPr>
          <w:spacing w:val="1"/>
          <w:sz w:val="20"/>
        </w:rPr>
        <w:t xml:space="preserve"> </w:t>
      </w:r>
      <w:r>
        <w:rPr>
          <w:sz w:val="20"/>
        </w:rPr>
        <w:t>alla selezione del contraente ovvero misure precontrattuali adottate su richiesta dell’Interessato (art. 6,</w:t>
      </w:r>
      <w:r>
        <w:rPr>
          <w:spacing w:val="-46"/>
          <w:sz w:val="20"/>
        </w:rPr>
        <w:t xml:space="preserve"> </w:t>
      </w:r>
      <w:r>
        <w:rPr>
          <w:sz w:val="20"/>
        </w:rPr>
        <w:t>par.</w:t>
      </w:r>
      <w:r>
        <w:rPr>
          <w:spacing w:val="-2"/>
          <w:sz w:val="20"/>
        </w:rPr>
        <w:t xml:space="preserve"> </w:t>
      </w:r>
      <w:r>
        <w:rPr>
          <w:sz w:val="20"/>
        </w:rPr>
        <w:t>1,</w:t>
      </w:r>
      <w:r>
        <w:rPr>
          <w:spacing w:val="-2"/>
          <w:sz w:val="20"/>
        </w:rPr>
        <w:t xml:space="preserve"> </w:t>
      </w:r>
      <w:r>
        <w:rPr>
          <w:sz w:val="20"/>
        </w:rPr>
        <w:t>lett.</w:t>
      </w:r>
      <w:r>
        <w:rPr>
          <w:spacing w:val="-2"/>
          <w:sz w:val="20"/>
        </w:rPr>
        <w:t xml:space="preserve"> </w:t>
      </w:r>
      <w:r>
        <w:rPr>
          <w:sz w:val="20"/>
        </w:rPr>
        <w:t>b), GDPR);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"/>
        <w:jc w:val="both"/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necessità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adempiere</w:t>
      </w:r>
      <w:r>
        <w:rPr>
          <w:spacing w:val="-3"/>
          <w:sz w:val="20"/>
        </w:rPr>
        <w:t xml:space="preserve"> </w:t>
      </w:r>
      <w:r>
        <w:rPr>
          <w:sz w:val="20"/>
        </w:rPr>
        <w:t>agli</w:t>
      </w:r>
      <w:r>
        <w:rPr>
          <w:spacing w:val="-5"/>
          <w:sz w:val="20"/>
        </w:rPr>
        <w:t xml:space="preserve"> </w:t>
      </w:r>
      <w:r>
        <w:rPr>
          <w:sz w:val="20"/>
        </w:rPr>
        <w:t>obblighi</w:t>
      </w:r>
      <w:r>
        <w:rPr>
          <w:spacing w:val="-1"/>
          <w:sz w:val="20"/>
        </w:rPr>
        <w:t xml:space="preserve"> </w:t>
      </w:r>
      <w:r>
        <w:rPr>
          <w:sz w:val="20"/>
        </w:rPr>
        <w:t>giuridici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z w:val="20"/>
        </w:rPr>
        <w:t>è</w:t>
      </w:r>
      <w:r>
        <w:rPr>
          <w:spacing w:val="-1"/>
          <w:sz w:val="20"/>
        </w:rPr>
        <w:t xml:space="preserve"> </w:t>
      </w:r>
      <w:r>
        <w:rPr>
          <w:sz w:val="20"/>
        </w:rPr>
        <w:t>soggetto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Titolare</w:t>
      </w:r>
      <w:r>
        <w:rPr>
          <w:spacing w:val="5"/>
          <w:sz w:val="20"/>
        </w:rPr>
        <w:t xml:space="preserve"> </w:t>
      </w:r>
      <w:r>
        <w:rPr>
          <w:sz w:val="20"/>
        </w:rPr>
        <w:t>(art.</w:t>
      </w:r>
      <w:r>
        <w:rPr>
          <w:spacing w:val="-4"/>
          <w:sz w:val="20"/>
        </w:rPr>
        <w:t xml:space="preserve"> </w:t>
      </w:r>
      <w:r>
        <w:rPr>
          <w:sz w:val="20"/>
        </w:rPr>
        <w:t>6,</w:t>
      </w:r>
      <w:r>
        <w:rPr>
          <w:spacing w:val="-3"/>
          <w:sz w:val="20"/>
        </w:rPr>
        <w:t xml:space="preserve"> </w:t>
      </w:r>
      <w:r>
        <w:rPr>
          <w:sz w:val="20"/>
        </w:rPr>
        <w:t>par.</w:t>
      </w:r>
      <w:r>
        <w:rPr>
          <w:spacing w:val="-3"/>
          <w:sz w:val="20"/>
        </w:rPr>
        <w:t xml:space="preserve"> </w:t>
      </w:r>
      <w:r>
        <w:rPr>
          <w:sz w:val="20"/>
        </w:rPr>
        <w:t>1,</w:t>
      </w:r>
      <w:r>
        <w:rPr>
          <w:spacing w:val="-5"/>
          <w:sz w:val="20"/>
        </w:rPr>
        <w:t xml:space="preserve"> </w:t>
      </w:r>
      <w:r>
        <w:rPr>
          <w:sz w:val="20"/>
        </w:rPr>
        <w:t>lett.</w:t>
      </w:r>
      <w:r>
        <w:rPr>
          <w:spacing w:val="-4"/>
          <w:sz w:val="20"/>
        </w:rPr>
        <w:t xml:space="preserve"> </w:t>
      </w:r>
      <w:r>
        <w:rPr>
          <w:sz w:val="20"/>
        </w:rPr>
        <w:t>c),</w:t>
      </w:r>
      <w:r>
        <w:rPr>
          <w:spacing w:val="-5"/>
          <w:sz w:val="20"/>
        </w:rPr>
        <w:t xml:space="preserve"> </w:t>
      </w:r>
      <w:r>
        <w:rPr>
          <w:sz w:val="20"/>
        </w:rPr>
        <w:t>GDPR);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1" w:line="273" w:lineRule="auto"/>
        <w:ind w:right="129"/>
        <w:jc w:val="both"/>
      </w:pPr>
      <w:r>
        <w:rPr>
          <w:sz w:val="20"/>
        </w:rPr>
        <w:t>la necessità di eseguire compiti di interesse pubblico o connessi all'esercizio di pubblici poteri di cui è</w:t>
      </w:r>
      <w:r>
        <w:rPr>
          <w:spacing w:val="1"/>
          <w:sz w:val="20"/>
        </w:rPr>
        <w:t xml:space="preserve"> </w:t>
      </w:r>
      <w:r>
        <w:rPr>
          <w:sz w:val="20"/>
        </w:rPr>
        <w:t>investito il Titolare, con particolare riferimento alla gestione della procedura ad evidenza pubblica</w:t>
      </w:r>
      <w:r>
        <w:rPr>
          <w:spacing w:val="1"/>
          <w:sz w:val="20"/>
        </w:rPr>
        <w:t xml:space="preserve"> </w:t>
      </w:r>
      <w:r>
        <w:rPr>
          <w:sz w:val="20"/>
        </w:rPr>
        <w:t>finalizzata</w:t>
      </w:r>
      <w:r>
        <w:rPr>
          <w:spacing w:val="-1"/>
          <w:sz w:val="20"/>
        </w:rPr>
        <w:t xml:space="preserve"> </w:t>
      </w:r>
      <w:r>
        <w:rPr>
          <w:sz w:val="20"/>
        </w:rPr>
        <w:t>alla</w:t>
      </w:r>
      <w:r>
        <w:rPr>
          <w:spacing w:val="-1"/>
          <w:sz w:val="20"/>
        </w:rPr>
        <w:t xml:space="preserve"> </w:t>
      </w:r>
      <w:r>
        <w:rPr>
          <w:sz w:val="20"/>
        </w:rPr>
        <w:t>selezione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contraente</w:t>
      </w:r>
      <w:r>
        <w:rPr>
          <w:spacing w:val="-1"/>
          <w:sz w:val="20"/>
        </w:rPr>
        <w:t xml:space="preserve"> </w:t>
      </w:r>
      <w:r>
        <w:rPr>
          <w:sz w:val="20"/>
        </w:rPr>
        <w:t>(art. 6, par.</w:t>
      </w:r>
      <w:r>
        <w:rPr>
          <w:spacing w:val="-1"/>
          <w:sz w:val="20"/>
        </w:rPr>
        <w:t xml:space="preserve"> </w:t>
      </w:r>
      <w:r>
        <w:rPr>
          <w:sz w:val="20"/>
        </w:rPr>
        <w:t>1,</w:t>
      </w:r>
      <w:r>
        <w:rPr>
          <w:spacing w:val="-3"/>
          <w:sz w:val="20"/>
        </w:rPr>
        <w:t xml:space="preserve"> </w:t>
      </w:r>
      <w:r>
        <w:rPr>
          <w:sz w:val="20"/>
        </w:rPr>
        <w:t>lett.</w:t>
      </w:r>
      <w:r>
        <w:rPr>
          <w:spacing w:val="-2"/>
          <w:sz w:val="20"/>
        </w:rPr>
        <w:t xml:space="preserve"> </w:t>
      </w:r>
      <w:r>
        <w:rPr>
          <w:sz w:val="20"/>
        </w:rPr>
        <w:t>e)</w:t>
      </w:r>
      <w:r>
        <w:rPr>
          <w:spacing w:val="-1"/>
          <w:sz w:val="20"/>
        </w:rPr>
        <w:t xml:space="preserve"> </w:t>
      </w:r>
      <w:r>
        <w:rPr>
          <w:sz w:val="20"/>
        </w:rPr>
        <w:t>GDPR).</w:t>
      </w:r>
    </w:p>
    <w:p w:rsidR="0004245B" w:rsidRDefault="008A4264">
      <w:pPr>
        <w:pStyle w:val="Corpotesto"/>
        <w:spacing w:before="3" w:line="276" w:lineRule="auto"/>
        <w:ind w:left="113" w:right="118"/>
        <w:jc w:val="both"/>
      </w:pPr>
      <w:r>
        <w:t>La base giuridica del trattamento è costituita dal D. Lgs. 50/2016 e s.m.i. e dal D. Lgs. 33/2013 e s.m.i. in</w:t>
      </w:r>
      <w:r>
        <w:rPr>
          <w:spacing w:val="1"/>
        </w:rPr>
        <w:t xml:space="preserve"> </w:t>
      </w:r>
      <w:r>
        <w:t>attuazione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finalità</w:t>
      </w:r>
      <w:r>
        <w:rPr>
          <w:spacing w:val="-2"/>
        </w:rPr>
        <w:t xml:space="preserve"> </w:t>
      </w:r>
      <w:r>
        <w:t>istituzionali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Ateneo</w:t>
      </w:r>
      <w:r>
        <w:rPr>
          <w:spacing w:val="-1"/>
        </w:rPr>
        <w:t xml:space="preserve"> </w:t>
      </w:r>
      <w:r>
        <w:t>quali Didattica,</w:t>
      </w:r>
      <w:r>
        <w:rPr>
          <w:spacing w:val="-2"/>
        </w:rPr>
        <w:t xml:space="preserve"> </w:t>
      </w:r>
      <w:r>
        <w:t>Ricerca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Terza</w:t>
      </w:r>
      <w:r>
        <w:rPr>
          <w:spacing w:val="8"/>
        </w:rPr>
        <w:t xml:space="preserve"> </w:t>
      </w:r>
      <w:r>
        <w:t>missione.</w:t>
      </w:r>
    </w:p>
    <w:p w:rsidR="0004245B" w:rsidRDefault="0004245B">
      <w:pPr>
        <w:pStyle w:val="Corpotesto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Modalità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5" w:line="276" w:lineRule="auto"/>
        <w:ind w:left="142" w:right="132"/>
        <w:jc w:val="both"/>
      </w:pPr>
      <w:r>
        <w:t>I dati personali saranno trattati nel rispetto dei principi di pertinenza, liceità, correttezza, trasparenza e non</w:t>
      </w:r>
      <w:r>
        <w:rPr>
          <w:spacing w:val="-46"/>
        </w:rPr>
        <w:t xml:space="preserve"> </w:t>
      </w:r>
      <w:r>
        <w:t>eccedenza</w:t>
      </w:r>
      <w:r>
        <w:rPr>
          <w:spacing w:val="-2"/>
        </w:rPr>
        <w:t xml:space="preserve"> </w:t>
      </w:r>
      <w:r>
        <w:t>rispetto alle</w:t>
      </w:r>
      <w:r>
        <w:rPr>
          <w:spacing w:val="-1"/>
        </w:rPr>
        <w:t xml:space="preserve"> </w:t>
      </w:r>
      <w:r>
        <w:t>finalità</w:t>
      </w:r>
      <w:r>
        <w:rPr>
          <w:spacing w:val="3"/>
        </w:rPr>
        <w:t xml:space="preserve"> </w:t>
      </w:r>
      <w:r>
        <w:t>sopra</w:t>
      </w:r>
      <w:r>
        <w:rPr>
          <w:spacing w:val="-1"/>
        </w:rPr>
        <w:t xml:space="preserve"> </w:t>
      </w:r>
      <w:r>
        <w:t>enunciate.</w:t>
      </w:r>
    </w:p>
    <w:p w:rsidR="0004245B" w:rsidRDefault="008A4264">
      <w:pPr>
        <w:pStyle w:val="Corpotesto"/>
        <w:spacing w:before="1" w:line="276" w:lineRule="auto"/>
        <w:ind w:left="142" w:right="123"/>
        <w:jc w:val="both"/>
      </w:pPr>
      <w:r>
        <w:t>Per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attiene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concrete</w:t>
      </w:r>
      <w:r>
        <w:rPr>
          <w:spacing w:val="1"/>
        </w:rPr>
        <w:t xml:space="preserve"> </w:t>
      </w:r>
      <w:r>
        <w:t>modalità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adotta</w:t>
      </w:r>
      <w:r>
        <w:rPr>
          <w:spacing w:val="1"/>
        </w:rPr>
        <w:t xml:space="preserve"> </w:t>
      </w:r>
      <w:r>
        <w:t>adeguate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tecnico/organizzative ai sensi dell’art. 32 del GDPR, anche con l’ausilio di strumenti informatici e telematici</w:t>
      </w:r>
      <w:r>
        <w:rPr>
          <w:spacing w:val="-46"/>
        </w:rPr>
        <w:t xml:space="preserve"> </w:t>
      </w:r>
      <w:r>
        <w:t>atti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memorizzare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gestire</w:t>
      </w:r>
      <w:r>
        <w:rPr>
          <w:spacing w:val="-8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stessi,</w:t>
      </w:r>
      <w:r>
        <w:rPr>
          <w:spacing w:val="-1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fine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garantire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tutela</w:t>
      </w:r>
      <w:r>
        <w:rPr>
          <w:spacing w:val="-9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personali</w:t>
      </w:r>
      <w:r>
        <w:rPr>
          <w:spacing w:val="-11"/>
        </w:rPr>
        <w:t xml:space="preserve"> </w:t>
      </w:r>
      <w:r>
        <w:t>trattati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riservatezza</w:t>
      </w:r>
      <w:r>
        <w:rPr>
          <w:spacing w:val="1"/>
        </w:rPr>
        <w:t xml:space="preserve"> </w:t>
      </w:r>
      <w:r>
        <w:t>dell’interessato.</w:t>
      </w:r>
    </w:p>
    <w:p w:rsidR="0004245B" w:rsidRDefault="008A4264">
      <w:pPr>
        <w:pStyle w:val="Corpotesto"/>
        <w:spacing w:before="1" w:line="276" w:lineRule="auto"/>
        <w:ind w:left="113" w:right="128"/>
        <w:jc w:val="both"/>
      </w:pPr>
      <w:r>
        <w:t>I</w:t>
      </w:r>
      <w:r>
        <w:rPr>
          <w:spacing w:val="-9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7"/>
        </w:rPr>
        <w:t xml:space="preserve"> </w:t>
      </w:r>
      <w:r>
        <w:t>potranno</w:t>
      </w:r>
      <w:r>
        <w:rPr>
          <w:spacing w:val="-7"/>
        </w:rPr>
        <w:t xml:space="preserve"> </w:t>
      </w:r>
      <w:r>
        <w:t>infine</w:t>
      </w:r>
      <w:r>
        <w:rPr>
          <w:spacing w:val="-9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oggetto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anonima</w:t>
      </w:r>
      <w:r>
        <w:rPr>
          <w:spacing w:val="-6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svolgimento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statistiche</w:t>
      </w:r>
      <w:r>
        <w:rPr>
          <w:spacing w:val="-2"/>
        </w:rPr>
        <w:t xml:space="preserve"> </w:t>
      </w:r>
      <w:r>
        <w:t>finalizzate</w:t>
      </w:r>
      <w:r>
        <w:rPr>
          <w:spacing w:val="-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perseguimento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finalità</w:t>
      </w:r>
      <w:r>
        <w:rPr>
          <w:spacing w:val="-2"/>
        </w:rPr>
        <w:t xml:space="preserve"> </w:t>
      </w:r>
      <w:r>
        <w:t>istituzionali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Titolare.</w:t>
      </w:r>
    </w:p>
    <w:p w:rsidR="0004245B" w:rsidRDefault="0004245B">
      <w:pPr>
        <w:pStyle w:val="Corpotesto"/>
        <w:spacing w:before="9"/>
        <w:rPr>
          <w:sz w:val="22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1"/>
      </w:pPr>
      <w:r>
        <w:t>Comunicazione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diffusione</w:t>
      </w:r>
    </w:p>
    <w:p w:rsidR="0004245B" w:rsidRDefault="008A4264">
      <w:pPr>
        <w:pStyle w:val="Corpotesto"/>
        <w:spacing w:before="34" w:line="276" w:lineRule="auto"/>
        <w:ind w:left="113"/>
      </w:pPr>
      <w:r>
        <w:rPr>
          <w:spacing w:val="-1"/>
        </w:rPr>
        <w:t>Il</w:t>
      </w:r>
      <w:r>
        <w:rPr>
          <w:spacing w:val="-12"/>
        </w:rPr>
        <w:t xml:space="preserve"> </w:t>
      </w:r>
      <w:r>
        <w:t>Titolare,</w:t>
      </w:r>
      <w:r>
        <w:rPr>
          <w:spacing w:val="-9"/>
        </w:rPr>
        <w:t xml:space="preserve"> </w:t>
      </w:r>
      <w:r>
        <w:t>nell’ambito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perseguimento</w:t>
      </w:r>
      <w:r>
        <w:rPr>
          <w:spacing w:val="-8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sopra</w:t>
      </w:r>
      <w:r>
        <w:rPr>
          <w:spacing w:val="-9"/>
        </w:rPr>
        <w:t xml:space="preserve"> </w:t>
      </w:r>
      <w:r>
        <w:t>indicate,</w:t>
      </w:r>
      <w:r>
        <w:rPr>
          <w:spacing w:val="-7"/>
        </w:rPr>
        <w:t xml:space="preserve"> </w:t>
      </w:r>
      <w:r>
        <w:t>potrà</w:t>
      </w:r>
      <w:r>
        <w:rPr>
          <w:spacing w:val="-11"/>
        </w:rPr>
        <w:t xml:space="preserve"> </w:t>
      </w:r>
      <w:r>
        <w:t>comunicare</w:t>
      </w:r>
      <w:r>
        <w:rPr>
          <w:spacing w:val="-8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degli</w:t>
      </w:r>
      <w:r>
        <w:rPr>
          <w:spacing w:val="-46"/>
        </w:rPr>
        <w:t xml:space="preserve"> </w:t>
      </w:r>
      <w:r>
        <w:t>Interessati: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1"/>
        <w:rPr>
          <w:sz w:val="20"/>
        </w:rPr>
      </w:pPr>
      <w:r>
        <w:rPr>
          <w:sz w:val="20"/>
        </w:rPr>
        <w:t>alcuni</w:t>
      </w:r>
      <w:r>
        <w:rPr>
          <w:spacing w:val="-5"/>
          <w:sz w:val="20"/>
        </w:rPr>
        <w:t xml:space="preserve"> </w:t>
      </w:r>
      <w:r>
        <w:rPr>
          <w:sz w:val="20"/>
        </w:rPr>
        <w:t>soggetti</w:t>
      </w:r>
      <w:r>
        <w:rPr>
          <w:spacing w:val="-3"/>
          <w:sz w:val="20"/>
        </w:rPr>
        <w:t xml:space="preserve"> </w:t>
      </w:r>
      <w:r>
        <w:rPr>
          <w:sz w:val="20"/>
        </w:rPr>
        <w:t>esterni,</w:t>
      </w:r>
      <w:r>
        <w:rPr>
          <w:spacing w:val="-3"/>
          <w:sz w:val="20"/>
        </w:rPr>
        <w:t xml:space="preserve"> </w:t>
      </w:r>
      <w:r>
        <w:rPr>
          <w:sz w:val="20"/>
        </w:rPr>
        <w:t>individuati</w:t>
      </w:r>
      <w:r>
        <w:rPr>
          <w:spacing w:val="-5"/>
          <w:sz w:val="20"/>
        </w:rPr>
        <w:t xml:space="preserve"> </w:t>
      </w:r>
      <w:r>
        <w:rPr>
          <w:sz w:val="20"/>
        </w:rPr>
        <w:t>come</w:t>
      </w:r>
      <w:r>
        <w:rPr>
          <w:spacing w:val="-3"/>
          <w:sz w:val="20"/>
        </w:rPr>
        <w:t xml:space="preserve"> </w:t>
      </w:r>
      <w:r>
        <w:rPr>
          <w:sz w:val="20"/>
        </w:rPr>
        <w:t>Responsabili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3"/>
          <w:sz w:val="20"/>
        </w:rPr>
        <w:t xml:space="preserve"> </w:t>
      </w:r>
      <w:r>
        <w:rPr>
          <w:sz w:val="20"/>
        </w:rPr>
        <w:t>ex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3"/>
          <w:sz w:val="20"/>
        </w:rPr>
        <w:t xml:space="preserve"> </w:t>
      </w:r>
      <w:r>
        <w:rPr>
          <w:sz w:val="20"/>
        </w:rPr>
        <w:t>28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a</w:t>
      </w:r>
      <w:r>
        <w:rPr>
          <w:spacing w:val="37"/>
          <w:sz w:val="20"/>
        </w:rPr>
        <w:t xml:space="preserve"> </w:t>
      </w:r>
      <w:r>
        <w:rPr>
          <w:sz w:val="20"/>
        </w:rPr>
        <w:t>enti</w:t>
      </w:r>
      <w:r>
        <w:rPr>
          <w:spacing w:val="36"/>
          <w:sz w:val="20"/>
        </w:rPr>
        <w:t xml:space="preserve"> </w:t>
      </w:r>
      <w:r>
        <w:rPr>
          <w:sz w:val="20"/>
        </w:rPr>
        <w:t>pubblici</w:t>
      </w:r>
      <w:r>
        <w:rPr>
          <w:spacing w:val="36"/>
          <w:sz w:val="20"/>
        </w:rPr>
        <w:t xml:space="preserve"> </w:t>
      </w:r>
      <w:r>
        <w:rPr>
          <w:sz w:val="20"/>
        </w:rPr>
        <w:t>e/o</w:t>
      </w:r>
      <w:r>
        <w:rPr>
          <w:spacing w:val="40"/>
          <w:sz w:val="20"/>
        </w:rPr>
        <w:t xml:space="preserve"> </w:t>
      </w:r>
      <w:r>
        <w:rPr>
          <w:sz w:val="20"/>
        </w:rPr>
        <w:t>privati</w:t>
      </w:r>
      <w:r>
        <w:rPr>
          <w:spacing w:val="42"/>
          <w:sz w:val="20"/>
        </w:rPr>
        <w:t xml:space="preserve"> </w:t>
      </w:r>
      <w:r>
        <w:rPr>
          <w:sz w:val="20"/>
        </w:rPr>
        <w:t>e</w:t>
      </w:r>
      <w:r>
        <w:rPr>
          <w:spacing w:val="37"/>
          <w:sz w:val="20"/>
        </w:rPr>
        <w:t xml:space="preserve"> </w:t>
      </w:r>
      <w:r>
        <w:rPr>
          <w:sz w:val="20"/>
        </w:rPr>
        <w:t>Autorità</w:t>
      </w:r>
      <w:r>
        <w:rPr>
          <w:spacing w:val="37"/>
          <w:sz w:val="20"/>
        </w:rPr>
        <w:t xml:space="preserve"> </w:t>
      </w:r>
      <w:r>
        <w:rPr>
          <w:sz w:val="20"/>
        </w:rPr>
        <w:t>pubbliche</w:t>
      </w:r>
      <w:r>
        <w:rPr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spacing w:val="39"/>
          <w:sz w:val="20"/>
        </w:rPr>
        <w:t xml:space="preserve"> </w:t>
      </w:r>
      <w:r>
        <w:rPr>
          <w:sz w:val="20"/>
        </w:rPr>
        <w:t>per</w:t>
      </w:r>
      <w:r>
        <w:rPr>
          <w:spacing w:val="37"/>
          <w:sz w:val="20"/>
        </w:rPr>
        <w:t xml:space="preserve"> </w:t>
      </w:r>
      <w:r>
        <w:rPr>
          <w:sz w:val="20"/>
        </w:rPr>
        <w:t>legge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regolamento</w:t>
      </w:r>
      <w:r>
        <w:rPr>
          <w:spacing w:val="37"/>
          <w:sz w:val="20"/>
        </w:rPr>
        <w:t xml:space="preserve"> </w:t>
      </w:r>
      <w:r>
        <w:rPr>
          <w:sz w:val="20"/>
        </w:rPr>
        <w:t>ne</w:t>
      </w:r>
      <w:r>
        <w:rPr>
          <w:spacing w:val="37"/>
          <w:sz w:val="20"/>
        </w:rPr>
        <w:t xml:space="preserve"> </w:t>
      </w:r>
      <w:r>
        <w:rPr>
          <w:sz w:val="20"/>
        </w:rPr>
        <w:t>abbiano</w:t>
      </w:r>
      <w:r>
        <w:rPr>
          <w:spacing w:val="37"/>
          <w:sz w:val="20"/>
        </w:rPr>
        <w:t xml:space="preserve"> </w:t>
      </w:r>
      <w:r>
        <w:rPr>
          <w:sz w:val="20"/>
        </w:rPr>
        <w:t>titolo;</w:t>
      </w:r>
      <w:r>
        <w:rPr>
          <w:spacing w:val="37"/>
          <w:sz w:val="20"/>
        </w:rPr>
        <w:t xml:space="preserve"> </w:t>
      </w:r>
      <w:r>
        <w:rPr>
          <w:sz w:val="20"/>
        </w:rPr>
        <w:t>in</w:t>
      </w:r>
    </w:p>
    <w:p w:rsidR="0004245B" w:rsidRDefault="0004245B">
      <w:pPr>
        <w:rPr>
          <w:sz w:val="20"/>
        </w:rPr>
        <w:sectPr w:rsidR="0004245B">
          <w:pgSz w:w="11930" w:h="16860"/>
          <w:pgMar w:top="2200" w:right="1140" w:bottom="280" w:left="1020" w:header="224" w:footer="0" w:gutter="0"/>
          <w:cols w:space="720"/>
        </w:sectPr>
      </w:pPr>
    </w:p>
    <w:p w:rsidR="0004245B" w:rsidRDefault="0004245B">
      <w:pPr>
        <w:pStyle w:val="Corpotesto"/>
      </w:pPr>
    </w:p>
    <w:p w:rsidR="0004245B" w:rsidRDefault="0004245B">
      <w:pPr>
        <w:pStyle w:val="Corpotesto"/>
        <w:spacing w:before="7"/>
        <w:rPr>
          <w:sz w:val="26"/>
        </w:rPr>
      </w:pPr>
    </w:p>
    <w:p w:rsidR="0004245B" w:rsidRDefault="008A4264">
      <w:pPr>
        <w:pStyle w:val="Corpotesto"/>
        <w:spacing w:before="99" w:line="276" w:lineRule="auto"/>
        <w:ind w:left="566" w:right="130"/>
        <w:jc w:val="both"/>
      </w:pPr>
      <w:r>
        <w:t>particolare</w:t>
      </w:r>
      <w:r>
        <w:rPr>
          <w:spacing w:val="1"/>
        </w:rPr>
        <w:t xml:space="preserve"> </w:t>
      </w:r>
      <w:r>
        <w:t>tali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titolo</w:t>
      </w:r>
      <w:r>
        <w:rPr>
          <w:spacing w:val="1"/>
        </w:rPr>
        <w:t xml:space="preserve"> </w:t>
      </w:r>
      <w:r>
        <w:t>esemplificativo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esaustivo</w:t>
      </w:r>
      <w:r>
        <w:rPr>
          <w:spacing w:val="1"/>
        </w:rPr>
        <w:t xml:space="preserve"> </w:t>
      </w:r>
      <w:r>
        <w:t>potranno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comunicati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istituti</w:t>
      </w:r>
      <w:r>
        <w:rPr>
          <w:spacing w:val="-46"/>
        </w:rPr>
        <w:t xml:space="preserve"> </w:t>
      </w:r>
      <w:r>
        <w:t>previdenziali,</w:t>
      </w:r>
      <w:r>
        <w:rPr>
          <w:spacing w:val="-3"/>
        </w:rPr>
        <w:t xml:space="preserve"> </w:t>
      </w:r>
      <w:r>
        <w:t>assistenziali ed</w:t>
      </w:r>
      <w:r>
        <w:rPr>
          <w:spacing w:val="-1"/>
        </w:rPr>
        <w:t xml:space="preserve"> </w:t>
      </w:r>
      <w:r>
        <w:t>assicurativi,</w:t>
      </w:r>
      <w:r>
        <w:rPr>
          <w:spacing w:val="-3"/>
        </w:rPr>
        <w:t xml:space="preserve"> </w:t>
      </w:r>
      <w:r>
        <w:t>società</w:t>
      </w:r>
      <w:r>
        <w:rPr>
          <w:spacing w:val="-2"/>
        </w:rPr>
        <w:t xml:space="preserve"> </w:t>
      </w:r>
      <w:r>
        <w:t>assicuratrici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Avvocatura</w:t>
      </w:r>
      <w:r>
        <w:rPr>
          <w:spacing w:val="-2"/>
        </w:rPr>
        <w:t xml:space="preserve"> </w:t>
      </w:r>
      <w:r>
        <w:t>dello</w:t>
      </w:r>
      <w:r>
        <w:rPr>
          <w:spacing w:val="-1"/>
        </w:rPr>
        <w:t xml:space="preserve"> </w:t>
      </w:r>
      <w:r>
        <w:t>Stato.</w:t>
      </w:r>
    </w:p>
    <w:p w:rsidR="0004245B" w:rsidRDefault="008A4264">
      <w:pPr>
        <w:pStyle w:val="Corpotesto"/>
        <w:spacing w:before="1" w:line="276" w:lineRule="auto"/>
        <w:ind w:left="142" w:right="121"/>
        <w:jc w:val="both"/>
      </w:pPr>
      <w:r>
        <w:rPr>
          <w:w w:val="95"/>
        </w:rPr>
        <w:t>È fatta salva, in ogni caso, la comunicazione o diffusione di dati richiesti, in conformità alla vigente normativa,</w:t>
      </w:r>
      <w:r>
        <w:rPr>
          <w:spacing w:val="1"/>
          <w:w w:val="95"/>
        </w:rPr>
        <w:t xml:space="preserve"> </w:t>
      </w:r>
      <w:r>
        <w:t>dall’Autorità di Pubblica Sicurezza, dall’Autorità Giudiziaria o da altri soggetti pubblici per finalità di difesa,</w:t>
      </w:r>
      <w:r>
        <w:rPr>
          <w:spacing w:val="-46"/>
        </w:rPr>
        <w:t xml:space="preserve"> </w:t>
      </w:r>
      <w:r>
        <w:t>sicurezza</w:t>
      </w:r>
      <w:r>
        <w:rPr>
          <w:spacing w:val="1"/>
        </w:rPr>
        <w:t xml:space="preserve"> </w:t>
      </w:r>
      <w:r>
        <w:t>dello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accertamento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reati,</w:t>
      </w:r>
      <w:r>
        <w:rPr>
          <w:spacing w:val="1"/>
        </w:rPr>
        <w:t xml:space="preserve"> </w:t>
      </w:r>
      <w:r>
        <w:t>nonché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all’Autorità</w:t>
      </w:r>
      <w:r>
        <w:rPr>
          <w:spacing w:val="1"/>
        </w:rPr>
        <w:t xml:space="preserve"> </w:t>
      </w:r>
      <w:r>
        <w:t>Giudiziaria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ottemperanza</w:t>
      </w:r>
      <w:r>
        <w:rPr>
          <w:spacing w:val="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legge,</w:t>
      </w:r>
      <w:r>
        <w:rPr>
          <w:spacing w:val="-2"/>
        </w:rPr>
        <w:t xml:space="preserve"> </w:t>
      </w:r>
      <w:r>
        <w:t>laddove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ravvisino ipotesi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reato.</w:t>
      </w:r>
    </w:p>
    <w:p w:rsidR="0004245B" w:rsidRDefault="008A4264">
      <w:pPr>
        <w:pStyle w:val="Corpotesto"/>
        <w:spacing w:before="1" w:line="273" w:lineRule="auto"/>
        <w:ind w:left="142" w:right="122"/>
        <w:jc w:val="both"/>
      </w:pPr>
      <w:r>
        <w:t>Al di fuori delle predette ipotesi i dati personali degli Interessati non verranno in nessun modo e per alcun</w:t>
      </w:r>
      <w:r>
        <w:rPr>
          <w:spacing w:val="1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comunicati</w:t>
      </w:r>
      <w:r>
        <w:rPr>
          <w:spacing w:val="-2"/>
        </w:rPr>
        <w:t xml:space="preserve"> </w:t>
      </w:r>
      <w:r>
        <w:t>o diffusi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terzi.</w:t>
      </w:r>
    </w:p>
    <w:p w:rsidR="0004245B" w:rsidRDefault="0004245B">
      <w:pPr>
        <w:pStyle w:val="Corpotesto"/>
        <w:spacing w:before="8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Trasferimento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paese</w:t>
      </w:r>
      <w:r>
        <w:rPr>
          <w:spacing w:val="-5"/>
        </w:rPr>
        <w:t xml:space="preserve"> </w:t>
      </w:r>
      <w:r>
        <w:t>terzo</w:t>
      </w:r>
    </w:p>
    <w:p w:rsidR="0004245B" w:rsidRDefault="008A4264">
      <w:pPr>
        <w:pStyle w:val="Corpotesto"/>
        <w:spacing w:before="34" w:line="276" w:lineRule="auto"/>
        <w:ind w:left="113" w:right="119"/>
        <w:jc w:val="both"/>
      </w:pPr>
      <w:r>
        <w:t>Nell’ambito</w:t>
      </w:r>
      <w:r>
        <w:rPr>
          <w:spacing w:val="-9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operazioni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trattamento</w:t>
      </w:r>
      <w:r>
        <w:rPr>
          <w:spacing w:val="-8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Titolare</w:t>
      </w:r>
      <w:r>
        <w:rPr>
          <w:spacing w:val="-9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t>avvale</w:t>
      </w:r>
      <w:r>
        <w:rPr>
          <w:spacing w:val="-9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servizi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Google</w:t>
      </w:r>
      <w:r>
        <w:rPr>
          <w:spacing w:val="-9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settore</w:t>
      </w:r>
      <w:r>
        <w:rPr>
          <w:spacing w:val="-9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 xml:space="preserve">per i quali sono state adottate adeguate misure di garanzia (per approfondimenti vedasi la sezione </w:t>
      </w:r>
      <w:hyperlink r:id="rId11">
        <w:r>
          <w:rPr>
            <w:u w:val="single"/>
          </w:rPr>
          <w:t>Privacy</w:t>
        </w:r>
      </w:hyperlink>
      <w:r>
        <w:rPr>
          <w:spacing w:val="1"/>
        </w:rPr>
        <w:t xml:space="preserve"> </w:t>
      </w:r>
      <w:hyperlink r:id="rId12">
        <w:r>
          <w:rPr>
            <w:u w:val="single"/>
          </w:rPr>
          <w:t>and</w:t>
        </w:r>
        <w:r>
          <w:rPr>
            <w:spacing w:val="-1"/>
            <w:u w:val="single"/>
          </w:rPr>
          <w:t xml:space="preserve"> </w:t>
        </w:r>
        <w:r>
          <w:rPr>
            <w:u w:val="single"/>
          </w:rPr>
          <w:t>Security</w:t>
        </w:r>
      </w:hyperlink>
      <w:hyperlink r:id="rId13">
        <w:r>
          <w:rPr>
            <w:u w:val="single"/>
          </w:rPr>
          <w:t>[SF1</w:t>
        </w:r>
      </w:hyperlink>
      <w:hyperlink r:id="rId14">
        <w:r>
          <w:rPr>
            <w:u w:val="single"/>
          </w:rPr>
          <w:t>]</w:t>
        </w:r>
        <w:r>
          <w:rPr>
            <w:spacing w:val="-1"/>
            <w:u w:val="single"/>
          </w:rPr>
          <w:t xml:space="preserve"> </w:t>
        </w:r>
      </w:hyperlink>
      <w:hyperlink r:id="rId15">
        <w:r>
          <w:rPr>
            <w:u w:val="single"/>
          </w:rPr>
          <w:t>[MA2</w:t>
        </w:r>
      </w:hyperlink>
      <w:hyperlink r:id="rId16">
        <w:r>
          <w:rPr>
            <w:u w:val="single"/>
          </w:rPr>
          <w:t>]</w:t>
        </w:r>
        <w:r>
          <w:rPr>
            <w:spacing w:val="-1"/>
            <w:u w:val="single"/>
          </w:rPr>
          <w:t xml:space="preserve"> </w:t>
        </w:r>
      </w:hyperlink>
      <w:hyperlink r:id="rId17">
        <w:r>
          <w:rPr>
            <w:u w:val="single"/>
          </w:rPr>
          <w:t>[MA3]</w:t>
        </w:r>
        <w:r>
          <w:rPr>
            <w:spacing w:val="-1"/>
          </w:rPr>
          <w:t xml:space="preserve"> </w:t>
        </w:r>
      </w:hyperlink>
      <w:r>
        <w:t>di</w:t>
      </w:r>
      <w:r>
        <w:rPr>
          <w:spacing w:val="-3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richiamata</w:t>
      </w:r>
      <w:r>
        <w:rPr>
          <w:spacing w:val="-2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Sezione privacy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sito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Ateneo).</w:t>
      </w:r>
    </w:p>
    <w:p w:rsidR="0004245B" w:rsidRDefault="008A4264">
      <w:pPr>
        <w:pStyle w:val="Corpotesto"/>
        <w:spacing w:before="1" w:line="276" w:lineRule="auto"/>
        <w:ind w:left="113" w:right="119"/>
        <w:jc w:val="both"/>
      </w:pPr>
      <w:r>
        <w:t>Tali servizi implicano il trasferimento dei dati personali in un paese terzo extra-europeo (trattasi delle c.d.</w:t>
      </w:r>
      <w:r>
        <w:rPr>
          <w:spacing w:val="1"/>
        </w:rPr>
        <w:t xml:space="preserve"> </w:t>
      </w:r>
      <w:r>
        <w:t>soluzioni</w:t>
      </w:r>
      <w:r>
        <w:rPr>
          <w:spacing w:val="-2"/>
        </w:rPr>
        <w:t xml:space="preserve"> </w:t>
      </w:r>
      <w:r>
        <w:rPr>
          <w:i/>
        </w:rPr>
        <w:t>“in</w:t>
      </w:r>
      <w:r>
        <w:rPr>
          <w:i/>
          <w:spacing w:val="-1"/>
        </w:rPr>
        <w:t xml:space="preserve"> </w:t>
      </w:r>
      <w:r>
        <w:rPr>
          <w:i/>
        </w:rPr>
        <w:t xml:space="preserve">cloud” </w:t>
      </w:r>
      <w:r>
        <w:t>di</w:t>
      </w:r>
      <w:r>
        <w:rPr>
          <w:spacing w:val="-2"/>
        </w:rPr>
        <w:t xml:space="preserve"> </w:t>
      </w:r>
      <w:r>
        <w:t>Google).</w:t>
      </w:r>
    </w:p>
    <w:p w:rsidR="0004245B" w:rsidRDefault="0004245B">
      <w:pPr>
        <w:pStyle w:val="Corpotesto"/>
        <w:spacing w:before="1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567"/>
        </w:tabs>
        <w:ind w:left="566" w:hanging="425"/>
        <w:jc w:val="both"/>
      </w:pPr>
      <w:r>
        <w:t>Periodo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conservazione</w:t>
      </w:r>
      <w:r>
        <w:rPr>
          <w:spacing w:val="-4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</w:p>
    <w:p w:rsidR="0004245B" w:rsidRDefault="008A4264">
      <w:pPr>
        <w:pStyle w:val="Corpotesto"/>
        <w:spacing w:before="37" w:line="276" w:lineRule="auto"/>
        <w:ind w:left="113" w:right="119"/>
        <w:jc w:val="both"/>
      </w:pP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conservati</w:t>
      </w:r>
      <w:r>
        <w:rPr>
          <w:spacing w:val="1"/>
        </w:rPr>
        <w:t xml:space="preserve"> </w:t>
      </w:r>
      <w:r>
        <w:t>dall’</w:t>
      </w:r>
      <w:r>
        <w:rPr>
          <w:spacing w:val="1"/>
        </w:rPr>
        <w:t xml:space="preserve"> </w:t>
      </w:r>
      <w:r>
        <w:t>Università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Studi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Torino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strettamente</w:t>
      </w:r>
      <w:r>
        <w:rPr>
          <w:spacing w:val="1"/>
        </w:rPr>
        <w:t xml:space="preserve"> </w:t>
      </w:r>
      <w:r>
        <w:t>necessario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spacing w:val="-1"/>
        </w:rPr>
        <w:t>perseguimento</w:t>
      </w:r>
      <w:r>
        <w:rPr>
          <w:spacing w:val="-12"/>
        </w:rPr>
        <w:t xml:space="preserve"> </w:t>
      </w:r>
      <w:r>
        <w:rPr>
          <w:spacing w:val="-1"/>
        </w:rPr>
        <w:t>delle</w:t>
      </w:r>
      <w:r>
        <w:rPr>
          <w:spacing w:val="-11"/>
        </w:rPr>
        <w:t xml:space="preserve"> </w:t>
      </w:r>
      <w:r>
        <w:rPr>
          <w:spacing w:val="-1"/>
        </w:rPr>
        <w:t>finalità</w:t>
      </w:r>
      <w:r>
        <w:rPr>
          <w:spacing w:val="-10"/>
        </w:rPr>
        <w:t xml:space="preserve"> </w:t>
      </w:r>
      <w:r>
        <w:rPr>
          <w:spacing w:val="-1"/>
        </w:rPr>
        <w:t>sopra</w:t>
      </w:r>
      <w:r>
        <w:rPr>
          <w:spacing w:val="-10"/>
        </w:rPr>
        <w:t xml:space="preserve"> </w:t>
      </w:r>
      <w:r>
        <w:rPr>
          <w:spacing w:val="-1"/>
        </w:rPr>
        <w:t>descritte,</w:t>
      </w:r>
      <w:r>
        <w:rPr>
          <w:spacing w:val="-14"/>
        </w:rPr>
        <w:t xml:space="preserve"> </w:t>
      </w:r>
      <w:r>
        <w:rPr>
          <w:spacing w:val="-1"/>
        </w:rPr>
        <w:t>nel</w:t>
      </w:r>
      <w:r>
        <w:rPr>
          <w:spacing w:val="-12"/>
        </w:rPr>
        <w:t xml:space="preserve"> </w:t>
      </w:r>
      <w:r>
        <w:rPr>
          <w:spacing w:val="-1"/>
        </w:rPr>
        <w:t>rispetto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termine</w:t>
      </w:r>
      <w:r>
        <w:rPr>
          <w:spacing w:val="-11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anni</w:t>
      </w:r>
      <w:r>
        <w:rPr>
          <w:spacing w:val="-9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assicurare</w:t>
      </w:r>
      <w:r>
        <w:rPr>
          <w:spacing w:val="-10"/>
        </w:rPr>
        <w:t xml:space="preserve"> </w:t>
      </w:r>
      <w:r>
        <w:t>gli</w:t>
      </w:r>
      <w:r>
        <w:rPr>
          <w:spacing w:val="-14"/>
        </w:rPr>
        <w:t xml:space="preserve"> </w:t>
      </w:r>
      <w:r>
        <w:t>adempimenti</w:t>
      </w:r>
      <w:r>
        <w:rPr>
          <w:spacing w:val="1"/>
        </w:rPr>
        <w:t xml:space="preserve"> </w:t>
      </w:r>
      <w:r>
        <w:t>fiscali, contabili e amministrativi richiesti dalla legge in conformità a quanto previsto dall’art. 99 comma 4</w:t>
      </w:r>
      <w:r>
        <w:rPr>
          <w:spacing w:val="1"/>
        </w:rPr>
        <w:t xml:space="preserve"> </w:t>
      </w:r>
      <w:r>
        <w:t>del D. Lgs n. 50/2016 e s.m.i., salvo eventualmente termini più lunghi, non determinabili a priori, in</w:t>
      </w:r>
      <w:r>
        <w:rPr>
          <w:spacing w:val="1"/>
        </w:rPr>
        <w:t xml:space="preserve"> </w:t>
      </w:r>
      <w:r>
        <w:t>conseguenza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azioni</w:t>
      </w:r>
      <w:r>
        <w:rPr>
          <w:spacing w:val="-2"/>
        </w:rPr>
        <w:t xml:space="preserve"> </w:t>
      </w:r>
      <w:r>
        <w:t>giudiziarie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rendano</w:t>
      </w:r>
      <w:r>
        <w:rPr>
          <w:spacing w:val="-2"/>
        </w:rPr>
        <w:t xml:space="preserve"> </w:t>
      </w:r>
      <w:r>
        <w:t>necessario il</w:t>
      </w:r>
      <w:r>
        <w:rPr>
          <w:spacing w:val="-1"/>
        </w:rPr>
        <w:t xml:space="preserve"> </w:t>
      </w:r>
      <w:r>
        <w:t>trattamento</w:t>
      </w:r>
      <w:r>
        <w:rPr>
          <w:spacing w:val="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oltre</w:t>
      </w:r>
      <w:r>
        <w:rPr>
          <w:spacing w:val="-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anni.</w:t>
      </w:r>
    </w:p>
    <w:p w:rsidR="0004245B" w:rsidRDefault="0004245B">
      <w:pPr>
        <w:pStyle w:val="Corpotesto"/>
        <w:spacing w:before="2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</w:pPr>
      <w:r>
        <w:t>Diritti</w:t>
      </w:r>
      <w:r>
        <w:rPr>
          <w:spacing w:val="-4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Interessati</w:t>
      </w:r>
    </w:p>
    <w:p w:rsidR="0004245B" w:rsidRDefault="008A4264">
      <w:pPr>
        <w:pStyle w:val="Corpotesto"/>
        <w:spacing w:before="34" w:line="276" w:lineRule="auto"/>
        <w:ind w:left="166"/>
      </w:pPr>
      <w:r>
        <w:t>L’Interessato</w:t>
      </w:r>
      <w:r>
        <w:rPr>
          <w:spacing w:val="-6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piena</w:t>
      </w:r>
      <w:r>
        <w:rPr>
          <w:spacing w:val="-9"/>
        </w:rPr>
        <w:t xml:space="preserve"> </w:t>
      </w:r>
      <w:r>
        <w:t>facoltà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esercitare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qualsiasi</w:t>
      </w:r>
      <w:r>
        <w:rPr>
          <w:spacing w:val="-4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diritti</w:t>
      </w:r>
      <w:r>
        <w:rPr>
          <w:spacing w:val="-8"/>
        </w:rPr>
        <w:t xml:space="preserve"> </w:t>
      </w:r>
      <w:r>
        <w:t>previsti</w:t>
      </w:r>
      <w:r>
        <w:rPr>
          <w:spacing w:val="-9"/>
        </w:rPr>
        <w:t xml:space="preserve"> </w:t>
      </w:r>
      <w:r>
        <w:t>dalla</w:t>
      </w:r>
      <w:r>
        <w:rPr>
          <w:spacing w:val="-9"/>
        </w:rPr>
        <w:t xml:space="preserve"> </w:t>
      </w:r>
      <w:r>
        <w:t>normativa</w:t>
      </w:r>
      <w:r>
        <w:rPr>
          <w:spacing w:val="-7"/>
        </w:rPr>
        <w:t xml:space="preserve"> </w:t>
      </w:r>
      <w:r>
        <w:t>vigente,</w:t>
      </w:r>
      <w:r>
        <w:rPr>
          <w:spacing w:val="-9"/>
        </w:rPr>
        <w:t xml:space="preserve"> </w:t>
      </w:r>
      <w:r>
        <w:t>tra</w:t>
      </w:r>
      <w:r>
        <w:rPr>
          <w:spacing w:val="1"/>
        </w:rPr>
        <w:t xml:space="preserve"> </w:t>
      </w:r>
      <w:r>
        <w:t>cui: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1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accesso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4"/>
          <w:sz w:val="20"/>
        </w:rPr>
        <w:t xml:space="preserve"> </w:t>
      </w:r>
      <w:r>
        <w:rPr>
          <w:sz w:val="20"/>
        </w:rPr>
        <w:t>suoi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personali</w:t>
      </w:r>
      <w:r>
        <w:rPr>
          <w:spacing w:val="-3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3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rettifica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suoi</w:t>
      </w:r>
      <w:r>
        <w:rPr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personali</w:t>
      </w:r>
      <w:r>
        <w:rPr>
          <w:spacing w:val="-3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cancellazione</w:t>
      </w:r>
      <w:r>
        <w:rPr>
          <w:spacing w:val="-4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suoi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2"/>
          <w:sz w:val="20"/>
        </w:rPr>
        <w:t xml:space="preserve"> </w:t>
      </w:r>
      <w:r>
        <w:rPr>
          <w:sz w:val="20"/>
        </w:rPr>
        <w:t>personali</w:t>
      </w:r>
      <w:r>
        <w:rPr>
          <w:spacing w:val="-4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 17</w:t>
      </w:r>
      <w:r>
        <w:rPr>
          <w:spacing w:val="-2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5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limitazione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18</w:t>
      </w:r>
      <w:r>
        <w:rPr>
          <w:spacing w:val="-1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opposizione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21</w:t>
      </w:r>
      <w:r>
        <w:rPr>
          <w:spacing w:val="-2"/>
          <w:sz w:val="20"/>
        </w:rPr>
        <w:t xml:space="preserve"> </w:t>
      </w:r>
      <w:r>
        <w:rPr>
          <w:sz w:val="20"/>
        </w:rPr>
        <w:t>GDPR.</w:t>
      </w:r>
    </w:p>
    <w:p w:rsidR="0004245B" w:rsidRDefault="008A4264">
      <w:pPr>
        <w:pStyle w:val="Corpotesto"/>
        <w:spacing w:before="32"/>
        <w:ind w:left="142"/>
      </w:pPr>
      <w:r>
        <w:t>Tali</w:t>
      </w:r>
      <w:r>
        <w:rPr>
          <w:spacing w:val="-6"/>
        </w:rPr>
        <w:t xml:space="preserve"> </w:t>
      </w:r>
      <w:r>
        <w:t>diritti</w:t>
      </w:r>
      <w:r>
        <w:rPr>
          <w:spacing w:val="-2"/>
        </w:rPr>
        <w:t xml:space="preserve"> </w:t>
      </w:r>
      <w:r>
        <w:t>potranno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esercitati</w:t>
      </w:r>
      <w:r>
        <w:rPr>
          <w:spacing w:val="-5"/>
        </w:rPr>
        <w:t xml:space="preserve"> </w:t>
      </w:r>
      <w:r>
        <w:t>attraverso</w:t>
      </w:r>
      <w:r>
        <w:rPr>
          <w:spacing w:val="-4"/>
        </w:rPr>
        <w:t xml:space="preserve"> </w:t>
      </w:r>
      <w:r>
        <w:t>l’invio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specifica</w:t>
      </w:r>
      <w:r>
        <w:rPr>
          <w:spacing w:val="-2"/>
        </w:rPr>
        <w:t xml:space="preserve"> </w:t>
      </w:r>
      <w:r>
        <w:t>istanza,</w:t>
      </w:r>
      <w:r>
        <w:rPr>
          <w:spacing w:val="1"/>
        </w:rPr>
        <w:t xml:space="preserve"> </w:t>
      </w:r>
      <w:r>
        <w:t>recante,</w:t>
      </w:r>
      <w:r>
        <w:rPr>
          <w:spacing w:val="-5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oggetto,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dicitura</w:t>
      </w:r>
    </w:p>
    <w:p w:rsidR="0004245B" w:rsidRDefault="008A4264">
      <w:pPr>
        <w:spacing w:before="34"/>
        <w:ind w:left="142"/>
        <w:rPr>
          <w:sz w:val="20"/>
        </w:rPr>
      </w:pPr>
      <w:r>
        <w:rPr>
          <w:i/>
          <w:sz w:val="20"/>
        </w:rPr>
        <w:t>“diritti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privacy”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all’indirizzo</w:t>
      </w:r>
      <w:r>
        <w:rPr>
          <w:spacing w:val="-4"/>
          <w:sz w:val="20"/>
        </w:rPr>
        <w:t xml:space="preserve"> </w:t>
      </w:r>
      <w:r>
        <w:rPr>
          <w:sz w:val="20"/>
        </w:rPr>
        <w:t>e-mail</w:t>
      </w:r>
      <w:r>
        <w:rPr>
          <w:spacing w:val="-3"/>
          <w:sz w:val="20"/>
        </w:rPr>
        <w:t xml:space="preserve"> </w:t>
      </w:r>
      <w:hyperlink r:id="rId18">
        <w:r>
          <w:rPr>
            <w:color w:val="0000FF"/>
            <w:sz w:val="20"/>
            <w:u w:val="single" w:color="0000FF"/>
          </w:rPr>
          <w:t>appalti@unito.it</w:t>
        </w:r>
        <w:r>
          <w:rPr>
            <w:sz w:val="20"/>
          </w:rPr>
          <w:t>.</w:t>
        </w:r>
      </w:hyperlink>
    </w:p>
    <w:p w:rsidR="0004245B" w:rsidRDefault="0004245B">
      <w:pPr>
        <w:pStyle w:val="Corpotesto"/>
        <w:spacing w:before="4"/>
        <w:rPr>
          <w:sz w:val="17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567"/>
        </w:tabs>
        <w:spacing w:before="100"/>
        <w:ind w:left="566" w:hanging="425"/>
      </w:pPr>
      <w:r>
        <w:t>Reclamo</w:t>
      </w:r>
    </w:p>
    <w:p w:rsidR="0004245B" w:rsidRDefault="008A4264">
      <w:pPr>
        <w:pStyle w:val="Corpotesto"/>
        <w:spacing w:before="37"/>
        <w:ind w:left="142"/>
      </w:pPr>
      <w:r>
        <w:t>Gli</w:t>
      </w:r>
      <w:r>
        <w:rPr>
          <w:spacing w:val="-9"/>
        </w:rPr>
        <w:t xml:space="preserve"> </w:t>
      </w:r>
      <w:r>
        <w:t>Interessati</w:t>
      </w:r>
      <w:r>
        <w:rPr>
          <w:spacing w:val="-6"/>
        </w:rPr>
        <w:t xml:space="preserve"> </w:t>
      </w:r>
      <w:r>
        <w:t>hanno</w:t>
      </w:r>
      <w:r>
        <w:rPr>
          <w:spacing w:val="-7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diritto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proporre</w:t>
      </w:r>
      <w:r>
        <w:rPr>
          <w:spacing w:val="-6"/>
        </w:rPr>
        <w:t xml:space="preserve"> </w:t>
      </w:r>
      <w:r>
        <w:t>reclamo</w:t>
      </w:r>
      <w:r>
        <w:rPr>
          <w:spacing w:val="-7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Garante</w:t>
      </w:r>
      <w:r>
        <w:rPr>
          <w:spacing w:val="-8"/>
        </w:rPr>
        <w:t xml:space="preserve"> </w:t>
      </w:r>
      <w:r>
        <w:t>(art.</w:t>
      </w:r>
      <w:r>
        <w:rPr>
          <w:spacing w:val="-6"/>
        </w:rPr>
        <w:t xml:space="preserve"> </w:t>
      </w:r>
      <w:r>
        <w:t>77</w:t>
      </w:r>
      <w:r>
        <w:rPr>
          <w:spacing w:val="-7"/>
        </w:rPr>
        <w:t xml:space="preserve"> </w:t>
      </w:r>
      <w:r>
        <w:t>GDPR)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adire</w:t>
      </w:r>
      <w:r>
        <w:rPr>
          <w:spacing w:val="-8"/>
        </w:rPr>
        <w:t xml:space="preserve"> </w:t>
      </w:r>
      <w:r>
        <w:t>l’Autorità</w:t>
      </w:r>
      <w:r>
        <w:rPr>
          <w:spacing w:val="-7"/>
        </w:rPr>
        <w:t xml:space="preserve"> </w:t>
      </w:r>
      <w:r>
        <w:t>Giudiziaria</w:t>
      </w:r>
    </w:p>
    <w:p w:rsidR="0004245B" w:rsidRDefault="008A4264">
      <w:pPr>
        <w:pStyle w:val="Corpotesto"/>
        <w:spacing w:before="34"/>
        <w:ind w:left="142"/>
      </w:pPr>
      <w:r>
        <w:t>(art.</w:t>
      </w:r>
      <w:r>
        <w:rPr>
          <w:spacing w:val="-3"/>
        </w:rPr>
        <w:t xml:space="preserve"> </w:t>
      </w:r>
      <w:r>
        <w:t>79</w:t>
      </w:r>
      <w:r>
        <w:rPr>
          <w:spacing w:val="-2"/>
        </w:rPr>
        <w:t xml:space="preserve"> </w:t>
      </w:r>
      <w:r>
        <w:t>GDPR).</w:t>
      </w:r>
    </w:p>
    <w:p w:rsidR="0004245B" w:rsidRDefault="0004245B">
      <w:pPr>
        <w:pStyle w:val="Corpotesto"/>
        <w:spacing w:before="5"/>
        <w:rPr>
          <w:sz w:val="26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567"/>
        </w:tabs>
        <w:ind w:left="566" w:hanging="425"/>
      </w:pPr>
      <w:r>
        <w:t>Profilazione</w:t>
      </w:r>
    </w:p>
    <w:p w:rsidR="0004245B" w:rsidRDefault="008A4264">
      <w:pPr>
        <w:pStyle w:val="Corpotesto"/>
        <w:spacing w:before="37"/>
        <w:ind w:left="142"/>
      </w:pPr>
      <w:r>
        <w:t>Il</w:t>
      </w:r>
      <w:r>
        <w:rPr>
          <w:spacing w:val="-3"/>
        </w:rPr>
        <w:t xml:space="preserve"> </w:t>
      </w:r>
      <w:r>
        <w:t>Titolare non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avvale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strumenti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profilazione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conferiti</w:t>
      </w:r>
      <w:r>
        <w:rPr>
          <w:spacing w:val="-4"/>
        </w:rPr>
        <w:t xml:space="preserve"> </w:t>
      </w:r>
      <w:r>
        <w:t>dall’Interessato.</w:t>
      </w:r>
    </w:p>
    <w:p w:rsidR="0004245B" w:rsidRDefault="0004245B">
      <w:pPr>
        <w:pStyle w:val="Corpotesto"/>
        <w:rPr>
          <w:sz w:val="22"/>
        </w:rPr>
      </w:pPr>
    </w:p>
    <w:p w:rsidR="0004245B" w:rsidRDefault="0004245B">
      <w:pPr>
        <w:pStyle w:val="Corpotesto"/>
        <w:rPr>
          <w:sz w:val="22"/>
        </w:rPr>
      </w:pPr>
    </w:p>
    <w:p w:rsidR="0004245B" w:rsidRDefault="0004245B">
      <w:pPr>
        <w:pStyle w:val="Corpotesto"/>
        <w:rPr>
          <w:sz w:val="22"/>
        </w:rPr>
      </w:pPr>
    </w:p>
    <w:p w:rsidR="00863F35" w:rsidRPr="00863F35" w:rsidRDefault="00BC09DA">
      <w:pPr>
        <w:pStyle w:val="Corpotesto"/>
        <w:rPr>
          <w:b/>
        </w:rPr>
      </w:pPr>
      <w:r w:rsidRPr="00863F35">
        <w:rPr>
          <w:b/>
        </w:rPr>
        <w:t>Il Fornitore:</w:t>
      </w:r>
    </w:p>
    <w:p w:rsidR="00863F35" w:rsidRDefault="00863F35">
      <w:pPr>
        <w:pStyle w:val="Corpotesto"/>
      </w:pPr>
      <w:r w:rsidRPr="00863F35">
        <w:t>Ragione Sociale___________________________</w:t>
      </w:r>
    </w:p>
    <w:p w:rsidR="0004245B" w:rsidRDefault="008A4264">
      <w:pPr>
        <w:pStyle w:val="Corpotesto"/>
        <w:ind w:right="1247"/>
        <w:jc w:val="right"/>
      </w:pPr>
      <w:r>
        <w:t>Per</w:t>
      </w:r>
      <w:r>
        <w:rPr>
          <w:spacing w:val="-2"/>
        </w:rPr>
        <w:t xml:space="preserve"> </w:t>
      </w:r>
      <w:r>
        <w:t>presa</w:t>
      </w:r>
      <w:r>
        <w:rPr>
          <w:spacing w:val="-4"/>
        </w:rPr>
        <w:t xml:space="preserve"> </w:t>
      </w:r>
      <w:r>
        <w:t>visione</w:t>
      </w:r>
    </w:p>
    <w:p w:rsidR="0004245B" w:rsidRDefault="00BC09DA">
      <w:pPr>
        <w:pStyle w:val="Corpotesto"/>
      </w:pPr>
      <w:r>
        <w:t>P.IVA __________________</w:t>
      </w:r>
    </w:p>
    <w:p w:rsidR="0004245B" w:rsidRDefault="00347BCF">
      <w:pPr>
        <w:pStyle w:val="Corpotesto"/>
        <w:spacing w:before="1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4763135</wp:posOffset>
                </wp:positionH>
                <wp:positionV relativeFrom="paragraph">
                  <wp:posOffset>174625</wp:posOffset>
                </wp:positionV>
                <wp:extent cx="1632585" cy="1270"/>
                <wp:effectExtent l="0" t="0" r="0" b="0"/>
                <wp:wrapTopAndBottom/>
                <wp:docPr id="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>
                            <a:gd name="T0" fmla="+- 0 7501 7501"/>
                            <a:gd name="T1" fmla="*/ T0 w 2571"/>
                            <a:gd name="T2" fmla="+- 0 10072 7501"/>
                            <a:gd name="T3" fmla="*/ T2 w 2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71">
                              <a:moveTo>
                                <a:pt x="0" y="0"/>
                              </a:moveTo>
                              <a:lnTo>
                                <a:pt x="2571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A2C20" id="docshape2" o:spid="_x0000_s1026" style="position:absolute;margin-left:375.05pt;margin-top:13.75pt;width:128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" path="m,l2571,e" filled="f" strokeweight=".16867mm">
                <v:path arrowok="t" o:connecttype="custom" o:connectlocs="0,0;1632585,0" o:connectangles="0,0"/>
                <w10:wrap type="topAndBottom" anchorx="page"/>
              </v:shape>
            </w:pict>
          </mc:Fallback>
        </mc:AlternateContent>
      </w:r>
    </w:p>
    <w:p w:rsidR="0004245B" w:rsidRDefault="0004245B">
      <w:pPr>
        <w:pStyle w:val="Corpotesto"/>
      </w:pPr>
    </w:p>
    <w:p w:rsidR="0004245B" w:rsidRDefault="00863F35">
      <w:pPr>
        <w:pStyle w:val="Corpotesto"/>
        <w:spacing w:before="7"/>
        <w:rPr>
          <w:sz w:val="19"/>
        </w:rPr>
      </w:pPr>
      <w:r>
        <w:rPr>
          <w:sz w:val="19"/>
        </w:rPr>
        <w:t>Data:____________________</w:t>
      </w:r>
    </w:p>
    <w:p w:rsidR="0004245B" w:rsidRDefault="008A4264">
      <w:pPr>
        <w:pStyle w:val="Corpotesto"/>
        <w:spacing w:line="252" w:lineRule="auto"/>
        <w:ind w:left="6400" w:right="1013"/>
      </w:pPr>
      <w:r>
        <w:t>Timbro e Firma Operatore</w:t>
      </w:r>
      <w:r>
        <w:rPr>
          <w:spacing w:val="-47"/>
        </w:rPr>
        <w:t xml:space="preserve"> </w:t>
      </w:r>
      <w:r>
        <w:t>economico</w:t>
      </w:r>
    </w:p>
    <w:sectPr w:rsidR="0004245B">
      <w:pgSz w:w="11930" w:h="16860"/>
      <w:pgMar w:top="2200" w:right="1140" w:bottom="280" w:left="1020" w:header="22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2FD" w:rsidRDefault="006262FD">
      <w:r>
        <w:separator/>
      </w:r>
    </w:p>
  </w:endnote>
  <w:endnote w:type="continuationSeparator" w:id="0">
    <w:p w:rsidR="006262FD" w:rsidRDefault="0062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2FD" w:rsidRDefault="006262FD">
      <w:r>
        <w:separator/>
      </w:r>
    </w:p>
  </w:footnote>
  <w:footnote w:type="continuationSeparator" w:id="0">
    <w:p w:rsidR="006262FD" w:rsidRDefault="00626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734" w:rsidRPr="00030C16" w:rsidRDefault="00F60734" w:rsidP="00F60734">
    <w:pPr>
      <w:spacing w:line="228" w:lineRule="auto"/>
      <w:jc w:val="center"/>
      <w:rPr>
        <w:rFonts w:eastAsia="Times New Roman"/>
        <w:lang w:eastAsia="ar-SA"/>
      </w:rPr>
    </w:pPr>
    <w:r>
      <w:rPr>
        <w:noProof/>
        <w:lang w:eastAsia="it-IT"/>
      </w:rPr>
      <w:drawing>
        <wp:inline distT="0" distB="0" distL="0" distR="0">
          <wp:extent cx="2143125" cy="885825"/>
          <wp:effectExtent l="0" t="0" r="9525" b="9525"/>
          <wp:docPr id="2" name="Immagine 2" descr="LogoUnito_Orizzontale_Colo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nito_Orizzontale_Colo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734" w:rsidRPr="00030C16" w:rsidRDefault="00F60734" w:rsidP="00F60734">
    <w:pPr>
      <w:spacing w:line="228" w:lineRule="auto"/>
      <w:jc w:val="center"/>
      <w:rPr>
        <w:rFonts w:eastAsia="Times New Roman"/>
        <w:sz w:val="8"/>
        <w:lang w:eastAsia="ar-SA"/>
      </w:rPr>
    </w:pPr>
    <w:r w:rsidRPr="00030C16">
      <w:rPr>
        <w:rFonts w:eastAsia="Times New Roman"/>
        <w:lang w:eastAsia="ar-SA"/>
      </w:rPr>
      <w:t>Direzione Bilancio e Contratti</w:t>
    </w:r>
  </w:p>
  <w:p w:rsidR="00F60734" w:rsidRPr="00030C16" w:rsidRDefault="00F60734" w:rsidP="00F60734">
    <w:pPr>
      <w:spacing w:line="228" w:lineRule="auto"/>
      <w:jc w:val="center"/>
      <w:rPr>
        <w:rFonts w:eastAsia="Times New Roman"/>
        <w:sz w:val="8"/>
        <w:szCs w:val="8"/>
        <w:lang w:eastAsia="ar-SA"/>
      </w:rPr>
    </w:pPr>
    <w:r w:rsidRPr="00030C16">
      <w:rPr>
        <w:rFonts w:eastAsia="Times New Roman"/>
        <w:sz w:val="8"/>
        <w:lang w:eastAsia="ar-SA"/>
      </w:rPr>
      <w:t>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A32D4"/>
    <w:multiLevelType w:val="hybridMultilevel"/>
    <w:tmpl w:val="448E8844"/>
    <w:lvl w:ilvl="0" w:tplc="2A92A182">
      <w:start w:val="1"/>
      <w:numFmt w:val="decimal"/>
      <w:lvlText w:val="%1."/>
      <w:lvlJc w:val="left"/>
      <w:pPr>
        <w:ind w:left="427" w:hanging="286"/>
        <w:jc w:val="left"/>
      </w:pPr>
      <w:rPr>
        <w:rFonts w:ascii="Georgia" w:eastAsia="Georgia" w:hAnsi="Georgia" w:cs="Georgia" w:hint="default"/>
        <w:b/>
        <w:bCs/>
        <w:i w:val="0"/>
        <w:iCs w:val="0"/>
        <w:w w:val="99"/>
        <w:sz w:val="20"/>
        <w:szCs w:val="20"/>
        <w:lang w:val="it-IT" w:eastAsia="en-US" w:bidi="ar-SA"/>
      </w:rPr>
    </w:lvl>
    <w:lvl w:ilvl="1" w:tplc="9D181924">
      <w:start w:val="1"/>
      <w:numFmt w:val="lowerLetter"/>
      <w:lvlText w:val="%2."/>
      <w:lvlJc w:val="left"/>
      <w:pPr>
        <w:ind w:left="566" w:hanging="284"/>
        <w:jc w:val="left"/>
      </w:pPr>
      <w:rPr>
        <w:rFonts w:hint="default"/>
        <w:w w:val="99"/>
        <w:lang w:val="it-IT" w:eastAsia="en-US" w:bidi="ar-SA"/>
      </w:rPr>
    </w:lvl>
    <w:lvl w:ilvl="2" w:tplc="E850FBE6">
      <w:numFmt w:val="bullet"/>
      <w:lvlText w:val="•"/>
      <w:lvlJc w:val="left"/>
      <w:pPr>
        <w:ind w:left="1582" w:hanging="284"/>
      </w:pPr>
      <w:rPr>
        <w:rFonts w:hint="default"/>
        <w:lang w:val="it-IT" w:eastAsia="en-US" w:bidi="ar-SA"/>
      </w:rPr>
    </w:lvl>
    <w:lvl w:ilvl="3" w:tplc="71847970">
      <w:numFmt w:val="bullet"/>
      <w:lvlText w:val="•"/>
      <w:lvlJc w:val="left"/>
      <w:pPr>
        <w:ind w:left="2604" w:hanging="284"/>
      </w:pPr>
      <w:rPr>
        <w:rFonts w:hint="default"/>
        <w:lang w:val="it-IT" w:eastAsia="en-US" w:bidi="ar-SA"/>
      </w:rPr>
    </w:lvl>
    <w:lvl w:ilvl="4" w:tplc="41ACD4E2">
      <w:numFmt w:val="bullet"/>
      <w:lvlText w:val="•"/>
      <w:lvlJc w:val="left"/>
      <w:pPr>
        <w:ind w:left="3626" w:hanging="284"/>
      </w:pPr>
      <w:rPr>
        <w:rFonts w:hint="default"/>
        <w:lang w:val="it-IT" w:eastAsia="en-US" w:bidi="ar-SA"/>
      </w:rPr>
    </w:lvl>
    <w:lvl w:ilvl="5" w:tplc="61963338">
      <w:numFmt w:val="bullet"/>
      <w:lvlText w:val="•"/>
      <w:lvlJc w:val="left"/>
      <w:pPr>
        <w:ind w:left="4649" w:hanging="284"/>
      </w:pPr>
      <w:rPr>
        <w:rFonts w:hint="default"/>
        <w:lang w:val="it-IT" w:eastAsia="en-US" w:bidi="ar-SA"/>
      </w:rPr>
    </w:lvl>
    <w:lvl w:ilvl="6" w:tplc="53204954">
      <w:numFmt w:val="bullet"/>
      <w:lvlText w:val="•"/>
      <w:lvlJc w:val="left"/>
      <w:pPr>
        <w:ind w:left="5671" w:hanging="284"/>
      </w:pPr>
      <w:rPr>
        <w:rFonts w:hint="default"/>
        <w:lang w:val="it-IT" w:eastAsia="en-US" w:bidi="ar-SA"/>
      </w:rPr>
    </w:lvl>
    <w:lvl w:ilvl="7" w:tplc="96ACD902">
      <w:numFmt w:val="bullet"/>
      <w:lvlText w:val="•"/>
      <w:lvlJc w:val="left"/>
      <w:pPr>
        <w:ind w:left="6693" w:hanging="284"/>
      </w:pPr>
      <w:rPr>
        <w:rFonts w:hint="default"/>
        <w:lang w:val="it-IT" w:eastAsia="en-US" w:bidi="ar-SA"/>
      </w:rPr>
    </w:lvl>
    <w:lvl w:ilvl="8" w:tplc="E13A222E">
      <w:numFmt w:val="bullet"/>
      <w:lvlText w:val="•"/>
      <w:lvlJc w:val="left"/>
      <w:pPr>
        <w:ind w:left="7716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3C5B2871"/>
    <w:multiLevelType w:val="hybridMultilevel"/>
    <w:tmpl w:val="74D0EAFC"/>
    <w:lvl w:ilvl="0" w:tplc="6FC8DD34">
      <w:start w:val="1"/>
      <w:numFmt w:val="lowerLetter"/>
      <w:lvlText w:val="%1)"/>
      <w:lvlJc w:val="left"/>
      <w:pPr>
        <w:ind w:left="566" w:hanging="284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B448E668">
      <w:numFmt w:val="bullet"/>
      <w:lvlText w:val="•"/>
      <w:lvlJc w:val="left"/>
      <w:pPr>
        <w:ind w:left="1480" w:hanging="284"/>
      </w:pPr>
      <w:rPr>
        <w:rFonts w:hint="default"/>
        <w:lang w:val="it-IT" w:eastAsia="en-US" w:bidi="ar-SA"/>
      </w:rPr>
    </w:lvl>
    <w:lvl w:ilvl="2" w:tplc="C4CE8A44">
      <w:numFmt w:val="bullet"/>
      <w:lvlText w:val="•"/>
      <w:lvlJc w:val="left"/>
      <w:pPr>
        <w:ind w:left="2400" w:hanging="284"/>
      </w:pPr>
      <w:rPr>
        <w:rFonts w:hint="default"/>
        <w:lang w:val="it-IT" w:eastAsia="en-US" w:bidi="ar-SA"/>
      </w:rPr>
    </w:lvl>
    <w:lvl w:ilvl="3" w:tplc="C5F0084E">
      <w:numFmt w:val="bullet"/>
      <w:lvlText w:val="•"/>
      <w:lvlJc w:val="left"/>
      <w:pPr>
        <w:ind w:left="3320" w:hanging="284"/>
      </w:pPr>
      <w:rPr>
        <w:rFonts w:hint="default"/>
        <w:lang w:val="it-IT" w:eastAsia="en-US" w:bidi="ar-SA"/>
      </w:rPr>
    </w:lvl>
    <w:lvl w:ilvl="4" w:tplc="DAAA558E">
      <w:numFmt w:val="bullet"/>
      <w:lvlText w:val="•"/>
      <w:lvlJc w:val="left"/>
      <w:pPr>
        <w:ind w:left="4240" w:hanging="284"/>
      </w:pPr>
      <w:rPr>
        <w:rFonts w:hint="default"/>
        <w:lang w:val="it-IT" w:eastAsia="en-US" w:bidi="ar-SA"/>
      </w:rPr>
    </w:lvl>
    <w:lvl w:ilvl="5" w:tplc="94947F06">
      <w:numFmt w:val="bullet"/>
      <w:lvlText w:val="•"/>
      <w:lvlJc w:val="left"/>
      <w:pPr>
        <w:ind w:left="5160" w:hanging="284"/>
      </w:pPr>
      <w:rPr>
        <w:rFonts w:hint="default"/>
        <w:lang w:val="it-IT" w:eastAsia="en-US" w:bidi="ar-SA"/>
      </w:rPr>
    </w:lvl>
    <w:lvl w:ilvl="6" w:tplc="9E221FE2">
      <w:numFmt w:val="bullet"/>
      <w:lvlText w:val="•"/>
      <w:lvlJc w:val="left"/>
      <w:pPr>
        <w:ind w:left="6080" w:hanging="284"/>
      </w:pPr>
      <w:rPr>
        <w:rFonts w:hint="default"/>
        <w:lang w:val="it-IT" w:eastAsia="en-US" w:bidi="ar-SA"/>
      </w:rPr>
    </w:lvl>
    <w:lvl w:ilvl="7" w:tplc="61B60CD4">
      <w:numFmt w:val="bullet"/>
      <w:lvlText w:val="•"/>
      <w:lvlJc w:val="left"/>
      <w:pPr>
        <w:ind w:left="7000" w:hanging="284"/>
      </w:pPr>
      <w:rPr>
        <w:rFonts w:hint="default"/>
        <w:lang w:val="it-IT" w:eastAsia="en-US" w:bidi="ar-SA"/>
      </w:rPr>
    </w:lvl>
    <w:lvl w:ilvl="8" w:tplc="6BB21BC0">
      <w:numFmt w:val="bullet"/>
      <w:lvlText w:val="•"/>
      <w:lvlJc w:val="left"/>
      <w:pPr>
        <w:ind w:left="7920" w:hanging="284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45B"/>
    <w:rsid w:val="0004245B"/>
    <w:rsid w:val="00347BCF"/>
    <w:rsid w:val="006262FD"/>
    <w:rsid w:val="008206F5"/>
    <w:rsid w:val="00824DD1"/>
    <w:rsid w:val="00863F35"/>
    <w:rsid w:val="008A4264"/>
    <w:rsid w:val="00B9557F"/>
    <w:rsid w:val="00BC09DA"/>
    <w:rsid w:val="00F60734"/>
    <w:rsid w:val="00F7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0A00B0-25A0-49EA-BB2E-640515A3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Georgia" w:eastAsia="Georgia" w:hAnsi="Georgia" w:cs="Georgia"/>
      <w:lang w:val="it-IT"/>
    </w:rPr>
  </w:style>
  <w:style w:type="paragraph" w:styleId="Titolo1">
    <w:name w:val="heading 1"/>
    <w:basedOn w:val="Normale"/>
    <w:uiPriority w:val="1"/>
    <w:qFormat/>
    <w:pPr>
      <w:ind w:left="427" w:hanging="286"/>
      <w:jc w:val="both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66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607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0734"/>
    <w:rPr>
      <w:rFonts w:ascii="Georgia" w:eastAsia="Georgia" w:hAnsi="Georgia" w:cs="Georg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607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0734"/>
    <w:rPr>
      <w:rFonts w:ascii="Georgia" w:eastAsia="Georgia" w:hAnsi="Georgia" w:cs="Georg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unito.it" TargetMode="External"/><Relationship Id="rId13" Type="http://schemas.openxmlformats.org/officeDocument/2006/relationships/hyperlink" Target="https://mail.google.com/mail/u/0/%23m_-73328548603304915__msocom_1" TargetMode="External"/><Relationship Id="rId18" Type="http://schemas.openxmlformats.org/officeDocument/2006/relationships/hyperlink" Target="mailto:appalti@unit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pd@unito.it" TargetMode="External"/><Relationship Id="rId12" Type="http://schemas.openxmlformats.org/officeDocument/2006/relationships/hyperlink" Target="https://edu.google.com/k-12-solutions/privacy-security/?modal_active=none" TargetMode="External"/><Relationship Id="rId17" Type="http://schemas.openxmlformats.org/officeDocument/2006/relationships/hyperlink" Target="https://mail.google.com/mail/u/0/%23m_-73328548603304915__msocom_3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il.google.com/mail/u/0/%23m_-73328548603304915__msocom_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.google.com/k-12-solutions/privacy-security/?modal_active=non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ail.google.com/mail/u/0/%23m_-73328548603304915__msocom_2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nito.it/sites/default/files/reg_protezione_dati_personali_870_2019.pdf" TargetMode="External"/><Relationship Id="rId14" Type="http://schemas.openxmlformats.org/officeDocument/2006/relationships/hyperlink" Target="https://mail.google.com/mail/u/0/%23m_-73328548603304915__msocom_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Gallina</dc:creator>
  <cp:lastModifiedBy>Maria Cangialosi</cp:lastModifiedBy>
  <cp:revision>2</cp:revision>
  <dcterms:created xsi:type="dcterms:W3CDTF">2024-02-01T08:05:00Z</dcterms:created>
  <dcterms:modified xsi:type="dcterms:W3CDTF">2024-02-01T08:05:00Z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2021-07-26T00:00:00Z</vt:filetime>
  </property>
</Properties>
</file>